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CD0" w:rsidRPr="00706B12" w:rsidRDefault="00B23CD0" w:rsidP="00650DA2">
      <w:pPr>
        <w:pStyle w:val="Titre1"/>
        <w:jc w:val="center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proofErr w:type="gramStart"/>
      <w:r w:rsidRPr="00706B12">
        <w:rPr>
          <w:rFonts w:ascii="Traditional Arabic" w:hAnsi="Traditional Arabic" w:cs="Traditional Arabic"/>
          <w:b/>
          <w:bCs/>
          <w:sz w:val="24"/>
          <w:szCs w:val="24"/>
          <w:rtl/>
        </w:rPr>
        <w:t>وزارة</w:t>
      </w:r>
      <w:proofErr w:type="gramEnd"/>
      <w:r w:rsidRPr="00706B1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الع</w:t>
      </w:r>
      <w:r w:rsidR="00650DA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ــــــــــ</w:t>
      </w:r>
      <w:r w:rsidRPr="00706B12">
        <w:rPr>
          <w:rFonts w:ascii="Traditional Arabic" w:hAnsi="Traditional Arabic" w:cs="Traditional Arabic"/>
          <w:b/>
          <w:bCs/>
          <w:sz w:val="24"/>
          <w:szCs w:val="24"/>
          <w:rtl/>
        </w:rPr>
        <w:t>دل</w:t>
      </w:r>
    </w:p>
    <w:p w:rsidR="00B23CD0" w:rsidRPr="00706B12" w:rsidRDefault="00B23CD0" w:rsidP="00B23CD0">
      <w:pPr>
        <w:jc w:val="center"/>
        <w:rPr>
          <w:rFonts w:ascii="Traditional Arabic" w:hAnsi="Traditional Arabic"/>
          <w:b/>
          <w:bCs/>
          <w:sz w:val="24"/>
          <w:rtl/>
        </w:rPr>
      </w:pPr>
      <w:r w:rsidRPr="00706B12">
        <w:rPr>
          <w:rFonts w:ascii="Traditional Arabic" w:hAnsi="Traditional Arabic"/>
          <w:b/>
          <w:bCs/>
          <w:sz w:val="24"/>
          <w:rtl/>
        </w:rPr>
        <w:t>الإدارة العامة للمصالح المشتركة</w:t>
      </w:r>
    </w:p>
    <w:p w:rsidR="00B23CD0" w:rsidRPr="00706B12" w:rsidRDefault="00B23CD0" w:rsidP="00DC7FE5">
      <w:pPr>
        <w:jc w:val="center"/>
        <w:rPr>
          <w:rFonts w:ascii="Traditional Arabic" w:hAnsi="Traditional Arabic"/>
          <w:b/>
          <w:bCs/>
          <w:sz w:val="24"/>
          <w:rtl/>
          <w:lang w:val="fr-FR" w:bidi="ar-TN"/>
        </w:rPr>
      </w:pPr>
      <w:r w:rsidRPr="00706B12">
        <w:rPr>
          <w:rFonts w:ascii="Traditional Arabic" w:hAnsi="Traditional Arabic"/>
          <w:b/>
          <w:bCs/>
          <w:sz w:val="24"/>
          <w:rtl/>
        </w:rPr>
        <w:t>طلب عروض ع</w:t>
      </w:r>
      <w:r>
        <w:rPr>
          <w:rFonts w:ascii="Traditional Arabic" w:hAnsi="Traditional Arabic" w:hint="cs"/>
          <w:b/>
          <w:bCs/>
          <w:sz w:val="24"/>
          <w:rtl/>
        </w:rPr>
        <w:t>ـــــــــــــــــ</w:t>
      </w:r>
      <w:r w:rsidRPr="00706B12">
        <w:rPr>
          <w:rFonts w:ascii="Traditional Arabic" w:hAnsi="Traditional Arabic"/>
          <w:b/>
          <w:bCs/>
          <w:sz w:val="24"/>
          <w:rtl/>
        </w:rPr>
        <w:t xml:space="preserve">دد </w:t>
      </w:r>
      <w:r w:rsidR="00DC7FE5">
        <w:rPr>
          <w:rFonts w:ascii="Traditional Arabic" w:hAnsi="Traditional Arabic"/>
          <w:b/>
          <w:bCs/>
          <w:sz w:val="24"/>
        </w:rPr>
        <w:t>04</w:t>
      </w:r>
      <w:r>
        <w:rPr>
          <w:rFonts w:ascii="Traditional Arabic" w:hAnsi="Traditional Arabic" w:hint="cs"/>
          <w:b/>
          <w:bCs/>
          <w:sz w:val="24"/>
          <w:rtl/>
        </w:rPr>
        <w:t>/</w:t>
      </w:r>
      <w:r w:rsidR="00DC7FE5">
        <w:rPr>
          <w:rFonts w:ascii="Traditional Arabic" w:hAnsi="Traditional Arabic"/>
          <w:b/>
          <w:bCs/>
          <w:sz w:val="24"/>
        </w:rPr>
        <w:t>2017</w:t>
      </w:r>
      <w:r w:rsidR="00A54228">
        <w:rPr>
          <w:rFonts w:ascii="Traditional Arabic" w:hAnsi="Traditional Arabic" w:hint="cs"/>
          <w:b/>
          <w:bCs/>
          <w:sz w:val="24"/>
          <w:rtl/>
          <w:lang w:bidi="ar-TN"/>
        </w:rPr>
        <w:t xml:space="preserve"> </w:t>
      </w:r>
      <w:r w:rsidR="007F19CB">
        <w:rPr>
          <w:rFonts w:ascii="Traditional Arabic" w:hAnsi="Traditional Arabic" w:hint="cs"/>
          <w:b/>
          <w:bCs/>
          <w:sz w:val="24"/>
          <w:rtl/>
          <w:lang w:bidi="ar-TN"/>
        </w:rPr>
        <w:t xml:space="preserve">للمرة الثانية </w:t>
      </w:r>
      <w:proofErr w:type="gramStart"/>
      <w:r w:rsidR="007F19CB">
        <w:rPr>
          <w:rFonts w:ascii="Traditional Arabic" w:hAnsi="Traditional Arabic" w:hint="cs"/>
          <w:b/>
          <w:bCs/>
          <w:sz w:val="24"/>
          <w:rtl/>
          <w:lang w:bidi="ar-TN"/>
        </w:rPr>
        <w:t>مستعجل</w:t>
      </w:r>
      <w:proofErr w:type="gramEnd"/>
    </w:p>
    <w:p w:rsidR="00B23CD0" w:rsidRPr="003B4162" w:rsidRDefault="00B23CD0" w:rsidP="00B23CD0">
      <w:pPr>
        <w:jc w:val="center"/>
        <w:rPr>
          <w:rFonts w:ascii="Traditional Arabic" w:hAnsi="Traditional Arabic"/>
          <w:b/>
          <w:bCs/>
          <w:sz w:val="28"/>
          <w:szCs w:val="28"/>
          <w:u w:val="single"/>
          <w:rtl/>
          <w:lang w:bidi="ar-TN"/>
        </w:rPr>
      </w:pPr>
      <w:r w:rsidRPr="003B4162">
        <w:rPr>
          <w:rFonts w:ascii="Traditional Arabic" w:hAnsi="Traditional Arabic"/>
          <w:b/>
          <w:bCs/>
          <w:sz w:val="28"/>
          <w:szCs w:val="28"/>
          <w:u w:val="single"/>
          <w:rtl/>
        </w:rPr>
        <w:t>المتعلق باقتناء</w:t>
      </w:r>
      <w:r w:rsidRPr="003B4162">
        <w:rPr>
          <w:rFonts w:ascii="Traditional Arabic" w:hAnsi="Traditional Arabic"/>
          <w:b/>
          <w:bCs/>
          <w:sz w:val="28"/>
          <w:szCs w:val="28"/>
          <w:u w:val="single"/>
          <w:rtl/>
          <w:lang w:bidi="ar-TN"/>
        </w:rPr>
        <w:t xml:space="preserve"> </w:t>
      </w:r>
      <w:r>
        <w:rPr>
          <w:rFonts w:ascii="Traditional Arabic" w:hAnsi="Traditional Arabic" w:hint="cs"/>
          <w:b/>
          <w:bCs/>
          <w:sz w:val="28"/>
          <w:szCs w:val="28"/>
          <w:u w:val="single"/>
          <w:rtl/>
          <w:lang w:bidi="ar-TN"/>
        </w:rPr>
        <w:t xml:space="preserve">وسائل نقل  </w:t>
      </w:r>
    </w:p>
    <w:p w:rsidR="00B23CD0" w:rsidRPr="003B4162" w:rsidRDefault="00B23CD0" w:rsidP="00B23CD0">
      <w:pPr>
        <w:jc w:val="center"/>
        <w:rPr>
          <w:rFonts w:ascii="Traditional Arabic" w:hAnsi="Traditional Arabic"/>
          <w:b/>
          <w:bCs/>
          <w:sz w:val="28"/>
          <w:szCs w:val="28"/>
          <w:u w:val="single"/>
          <w:rtl/>
          <w:lang w:bidi="ar-TN"/>
        </w:rPr>
      </w:pPr>
    </w:p>
    <w:p w:rsidR="00B23CD0" w:rsidRPr="00706B12" w:rsidRDefault="00B23CD0" w:rsidP="00B23CD0">
      <w:pPr>
        <w:jc w:val="center"/>
        <w:rPr>
          <w:rFonts w:ascii="Traditional Arabic" w:hAnsi="Traditional Arabic"/>
          <w:b/>
          <w:bCs/>
          <w:sz w:val="24"/>
          <w:rtl/>
          <w:lang w:bidi="ar-TN"/>
        </w:rPr>
      </w:pPr>
    </w:p>
    <w:p w:rsidR="00B23CD0" w:rsidRPr="00B23CD0" w:rsidRDefault="00B23CD0" w:rsidP="00650DA2">
      <w:pPr>
        <w:jc w:val="both"/>
        <w:rPr>
          <w:rFonts w:ascii="Traditional Arabic" w:hAnsi="Traditional Arabic" w:hint="cs"/>
          <w:b/>
          <w:bCs/>
          <w:sz w:val="28"/>
          <w:szCs w:val="28"/>
          <w:u w:val="single"/>
          <w:rtl/>
          <w:lang w:bidi="ar-TN"/>
        </w:rPr>
      </w:pPr>
      <w:r w:rsidRPr="00706B12">
        <w:rPr>
          <w:rFonts w:ascii="Sakkal Majalla" w:hAnsi="Sakkal Majalla" w:cs="Sakkal Majalla" w:hint="cs"/>
          <w:b/>
          <w:bCs/>
          <w:sz w:val="24"/>
          <w:rtl/>
        </w:rPr>
        <w:t xml:space="preserve">  </w:t>
      </w:r>
      <w:r w:rsidRPr="002934DD">
        <w:rPr>
          <w:rFonts w:ascii="Sakkal Majalla" w:hAnsi="Sakkal Majalla" w:cs="Sakkal Majalla"/>
          <w:b/>
          <w:bCs/>
          <w:sz w:val="24"/>
          <w:rtl/>
        </w:rPr>
        <w:t>تعتزم وزارة العدل</w:t>
      </w:r>
      <w:r>
        <w:rPr>
          <w:rFonts w:ascii="Sakkal Majalla" w:hAnsi="Sakkal Majalla" w:cs="Sakkal Majalla" w:hint="cs"/>
          <w:b/>
          <w:bCs/>
          <w:sz w:val="24"/>
          <w:rtl/>
        </w:rPr>
        <w:t xml:space="preserve"> </w:t>
      </w:r>
      <w:r w:rsidRPr="002934DD">
        <w:rPr>
          <w:rFonts w:ascii="Sakkal Majalla" w:hAnsi="Sakkal Majalla" w:cs="Sakkal Majalla"/>
          <w:b/>
          <w:bCs/>
          <w:sz w:val="24"/>
          <w:rtl/>
        </w:rPr>
        <w:t xml:space="preserve"> القيام بطلب عروض يتعلق " </w:t>
      </w:r>
      <w:r>
        <w:rPr>
          <w:rFonts w:ascii="Sakkal Majalla" w:hAnsi="Sakkal Majalla" w:cs="Sakkal Majalla" w:hint="cs"/>
          <w:b/>
          <w:bCs/>
          <w:sz w:val="24"/>
          <w:rtl/>
        </w:rPr>
        <w:t xml:space="preserve">باقتناء </w:t>
      </w:r>
      <w:r w:rsidRPr="00B23CD0">
        <w:rPr>
          <w:rFonts w:ascii="Traditional Arabic" w:hAnsi="Traditional Arabic" w:hint="cs"/>
          <w:b/>
          <w:bCs/>
          <w:sz w:val="28"/>
          <w:szCs w:val="28"/>
          <w:rtl/>
          <w:lang w:bidi="ar-TN"/>
        </w:rPr>
        <w:t>وسائل نقل"</w:t>
      </w:r>
      <w:r w:rsidRPr="00B23CD0">
        <w:rPr>
          <w:rFonts w:ascii="Sakkal Majalla" w:hAnsi="Sakkal Majalla" w:cs="Sakkal Majalla" w:hint="cs"/>
          <w:b/>
          <w:bCs/>
          <w:sz w:val="24"/>
          <w:rtl/>
        </w:rPr>
        <w:t xml:space="preserve">  </w:t>
      </w:r>
      <w:r w:rsidRPr="002934DD">
        <w:rPr>
          <w:rFonts w:ascii="Sakkal Majalla" w:hAnsi="Sakkal Majalla" w:cs="Sakkal Majalla"/>
          <w:b/>
          <w:bCs/>
          <w:sz w:val="24"/>
          <w:rtl/>
        </w:rPr>
        <w:t xml:space="preserve">ويمكن للمزودين الراغبين في المشاركة الاتصال خلال أوقات العمل الإداري بالإدارة العامة للمصالح المشتركة الكائنة </w:t>
      </w:r>
    </w:p>
    <w:p w:rsidR="00B23CD0" w:rsidRDefault="00B23CD0" w:rsidP="00B23CD0">
      <w:pPr>
        <w:tabs>
          <w:tab w:val="left" w:pos="8946"/>
          <w:tab w:val="left" w:pos="10082"/>
        </w:tabs>
        <w:ind w:left="-23"/>
        <w:jc w:val="both"/>
        <w:rPr>
          <w:rFonts w:cs="Simplified Arabic"/>
          <w:sz w:val="28"/>
          <w:szCs w:val="28"/>
          <w:rtl/>
          <w:lang w:bidi="ar-TN"/>
        </w:rPr>
      </w:pPr>
      <w:proofErr w:type="spellStart"/>
      <w:r w:rsidRPr="002934DD">
        <w:rPr>
          <w:rFonts w:ascii="Sakkal Majalla" w:hAnsi="Sakkal Majalla" w:cs="Sakkal Majalla"/>
          <w:b/>
          <w:bCs/>
          <w:sz w:val="24"/>
          <w:rtl/>
        </w:rPr>
        <w:t>بـ</w:t>
      </w:r>
      <w:proofErr w:type="spellEnd"/>
      <w:r w:rsidRPr="002934DD">
        <w:rPr>
          <w:rFonts w:ascii="Sakkal Majalla" w:hAnsi="Sakkal Majalla" w:cs="Sakkal Majalla"/>
          <w:b/>
          <w:bCs/>
          <w:sz w:val="24"/>
          <w:rtl/>
        </w:rPr>
        <w:t xml:space="preserve"> 8 نهج عمان </w:t>
      </w:r>
      <w:r w:rsidRPr="002934DD">
        <w:rPr>
          <w:rFonts w:ascii="Sakkal Majalla" w:hAnsi="Sakkal Majalla" w:cs="Sakkal Majalla"/>
          <w:b/>
          <w:bCs/>
          <w:sz w:val="24"/>
        </w:rPr>
        <w:t>–</w:t>
      </w:r>
      <w:r w:rsidRPr="002934DD">
        <w:rPr>
          <w:rFonts w:ascii="Sakkal Majalla" w:hAnsi="Sakkal Majalla" w:cs="Sakkal Majalla"/>
          <w:b/>
          <w:bCs/>
          <w:sz w:val="24"/>
          <w:rtl/>
        </w:rPr>
        <w:t xml:space="preserve"> مركب </w:t>
      </w:r>
      <w:proofErr w:type="spellStart"/>
      <w:r w:rsidRPr="002934DD">
        <w:rPr>
          <w:rFonts w:ascii="Sakkal Majalla" w:hAnsi="Sakkal Majalla" w:cs="Sakkal Majalla"/>
          <w:b/>
          <w:bCs/>
          <w:sz w:val="24"/>
          <w:rtl/>
        </w:rPr>
        <w:t>المسعي</w:t>
      </w:r>
      <w:proofErr w:type="spellEnd"/>
      <w:r w:rsidRPr="002934DD">
        <w:rPr>
          <w:rFonts w:ascii="Sakkal Majalla" w:hAnsi="Sakkal Majalla" w:cs="Sakkal Majalla"/>
          <w:b/>
          <w:bCs/>
          <w:sz w:val="24"/>
          <w:rtl/>
        </w:rPr>
        <w:t xml:space="preserve">- </w:t>
      </w:r>
      <w:r w:rsidRPr="002934DD">
        <w:rPr>
          <w:rFonts w:ascii="Sakkal Majalla" w:hAnsi="Sakkal Majalla" w:cs="Sakkal Majalla" w:hint="cs"/>
          <w:b/>
          <w:bCs/>
          <w:sz w:val="24"/>
          <w:rtl/>
        </w:rPr>
        <w:t xml:space="preserve">لافايات </w:t>
      </w:r>
      <w:r w:rsidRPr="002934DD">
        <w:rPr>
          <w:rFonts w:ascii="Sakkal Majalla" w:hAnsi="Sakkal Majalla" w:cs="Sakkal Majalla"/>
          <w:b/>
          <w:bCs/>
          <w:sz w:val="24"/>
          <w:rtl/>
        </w:rPr>
        <w:t>تونس  لسحب ملف طلب العروض.</w:t>
      </w:r>
      <w:r w:rsidRPr="0013443B">
        <w:rPr>
          <w:rFonts w:cs="Simplified Arabic" w:hint="cs"/>
          <w:sz w:val="28"/>
          <w:szCs w:val="28"/>
          <w:rtl/>
        </w:rPr>
        <w:t xml:space="preserve"> </w:t>
      </w:r>
    </w:p>
    <w:p w:rsidR="00B23CD0" w:rsidRPr="002934DD" w:rsidRDefault="00B23CD0" w:rsidP="008533DD">
      <w:pPr>
        <w:pStyle w:val="Corpsdetexte"/>
        <w:rPr>
          <w:rFonts w:ascii="Sakkal Majalla" w:hAnsi="Sakkal Majalla" w:cs="Sakkal Majalla"/>
          <w:b/>
          <w:bCs/>
          <w:sz w:val="24"/>
          <w:szCs w:val="24"/>
          <w:rtl/>
          <w:lang w:val="en-US"/>
        </w:rPr>
      </w:pPr>
      <w:r w:rsidRPr="002934DD">
        <w:rPr>
          <w:rFonts w:ascii="Sakkal Majalla" w:hAnsi="Sakkal Majalla" w:cs="Sakkal Majalla" w:hint="cs"/>
          <w:b/>
          <w:bCs/>
          <w:sz w:val="24"/>
          <w:szCs w:val="24"/>
          <w:rtl/>
          <w:lang w:val="en-US"/>
        </w:rPr>
        <w:t xml:space="preserve">       ترسل العروض عن طريق البريد مضمون الوصول أو بالبريد السريع باسم وزارة العدل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/>
        </w:rPr>
        <w:t xml:space="preserve"> </w:t>
      </w:r>
      <w:r w:rsidRPr="002934DD">
        <w:rPr>
          <w:rFonts w:ascii="Sakkal Majalla" w:hAnsi="Sakkal Majalla" w:cs="Sakkal Majalla" w:hint="cs"/>
          <w:b/>
          <w:bCs/>
          <w:sz w:val="24"/>
          <w:szCs w:val="24"/>
          <w:rtl/>
          <w:lang w:val="en-US"/>
        </w:rPr>
        <w:t xml:space="preserve">الإدارة العامّة للمصالح المشتركة 8 نهج عمان مركّب المسعي لافايات 1002 تونس أو تسلم مباشرة إلى مكتب الضبط التابع للإدارة العامة للمصالح المشتركة مقابل وصل إيداع. </w:t>
      </w:r>
      <w:r w:rsidRPr="002934DD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  <w:lang w:val="en-US"/>
        </w:rPr>
        <w:t xml:space="preserve">وقد حدد آخر أجل  لقبول العروض </w:t>
      </w:r>
      <w:r w:rsidRPr="001E502D">
        <w:rPr>
          <w:rFonts w:ascii="Sakkal Majalla" w:hAnsi="Sakkal Majalla" w:cs="Sakkal Majalla" w:hint="cs"/>
          <w:b/>
          <w:bCs/>
          <w:szCs w:val="28"/>
          <w:u w:val="single"/>
          <w:rtl/>
          <w:lang w:val="en-US" w:bidi="ar-TN"/>
        </w:rPr>
        <w:t>ليوم</w:t>
      </w:r>
      <w:r w:rsidR="00E83779" w:rsidRPr="001E502D">
        <w:rPr>
          <w:rFonts w:ascii="Sakkal Majalla" w:hAnsi="Sakkal Majalla" w:cs="Sakkal Majalla" w:hint="cs"/>
          <w:b/>
          <w:bCs/>
          <w:szCs w:val="28"/>
          <w:u w:val="single"/>
          <w:rtl/>
          <w:lang w:val="en-US" w:bidi="ar-TN"/>
        </w:rPr>
        <w:t xml:space="preserve"> </w:t>
      </w:r>
      <w:r w:rsidR="008533DD">
        <w:rPr>
          <w:rFonts w:ascii="Sakkal Majalla" w:hAnsi="Sakkal Majalla" w:cs="Sakkal Majalla" w:hint="cs"/>
          <w:b/>
          <w:bCs/>
          <w:szCs w:val="28"/>
          <w:u w:val="single"/>
          <w:rtl/>
          <w:lang w:val="en-US" w:bidi="ar-TN"/>
        </w:rPr>
        <w:t>الخميس 19 أكتوبر</w:t>
      </w:r>
      <w:r w:rsidR="00DE7DE4">
        <w:rPr>
          <w:rFonts w:ascii="Sakkal Majalla" w:hAnsi="Sakkal Majalla" w:cs="Sakkal Majalla" w:hint="cs"/>
          <w:b/>
          <w:bCs/>
          <w:szCs w:val="28"/>
          <w:u w:val="single"/>
          <w:rtl/>
          <w:lang w:val="en-US" w:bidi="ar-TN"/>
        </w:rPr>
        <w:t xml:space="preserve"> </w:t>
      </w:r>
      <w:r w:rsidR="00DC7FE5">
        <w:rPr>
          <w:rFonts w:ascii="Sakkal Majalla" w:hAnsi="Sakkal Majalla" w:cs="Sakkal Majalla"/>
          <w:b/>
          <w:bCs/>
          <w:szCs w:val="28"/>
          <w:u w:val="single"/>
          <w:lang w:val="en-US" w:bidi="ar-TN"/>
        </w:rPr>
        <w:t>2017</w:t>
      </w:r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  <w:lang w:bidi="ar-TN"/>
        </w:rPr>
        <w:t xml:space="preserve"> </w:t>
      </w:r>
      <w:r w:rsidRPr="002934DD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  <w:lang w:val="en-US"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  <w:lang w:val="en-US"/>
        </w:rPr>
        <w:t xml:space="preserve"> على الساعة </w:t>
      </w:r>
      <w:r w:rsidR="00DC7FE5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  <w:lang w:val="en-US"/>
        </w:rPr>
        <w:t xml:space="preserve">التاسعة </w:t>
      </w:r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  <w:lang w:val="en-US"/>
        </w:rPr>
        <w:t>صباحا.</w:t>
      </w:r>
    </w:p>
    <w:p w:rsidR="00B23CD0" w:rsidRPr="0013443B" w:rsidRDefault="00B23CD0" w:rsidP="007F19CB">
      <w:pPr>
        <w:rPr>
          <w:rFonts w:ascii="Sakkal Majalla" w:hAnsi="Sakkal Majalla" w:cs="Sakkal Majalla"/>
          <w:b/>
          <w:bCs/>
          <w:sz w:val="24"/>
          <w:u w:val="single"/>
          <w:rtl/>
        </w:rPr>
      </w:pPr>
      <w:r w:rsidRPr="002934DD">
        <w:rPr>
          <w:rFonts w:ascii="Sakkal Majalla" w:hAnsi="Sakkal Majalla" w:cs="Sakkal Majalla" w:hint="cs"/>
          <w:b/>
          <w:bCs/>
          <w:sz w:val="24"/>
          <w:rtl/>
        </w:rPr>
        <w:t xml:space="preserve">يجب تضمين العرض الفني والمالي في ظرفين منفصلين ومختومين يدرجان في ظرف ثالث خارجي يكتب عليه </w:t>
      </w:r>
      <w:r w:rsidRPr="006B7957">
        <w:rPr>
          <w:rFonts w:ascii="Traditional Arabic" w:hAnsi="Traditional Arabic"/>
          <w:b/>
          <w:bCs/>
          <w:sz w:val="24"/>
          <w:u w:val="single"/>
          <w:rtl/>
        </w:rPr>
        <w:t>طلب عروض ع</w:t>
      </w:r>
      <w:r w:rsidRPr="006B7957">
        <w:rPr>
          <w:rFonts w:ascii="Traditional Arabic" w:hAnsi="Traditional Arabic" w:hint="cs"/>
          <w:b/>
          <w:bCs/>
          <w:sz w:val="24"/>
          <w:u w:val="single"/>
          <w:rtl/>
        </w:rPr>
        <w:t>ـــــــــــــــــ</w:t>
      </w:r>
      <w:r w:rsidRPr="006B7957">
        <w:rPr>
          <w:rFonts w:ascii="Traditional Arabic" w:hAnsi="Traditional Arabic"/>
          <w:b/>
          <w:bCs/>
          <w:sz w:val="24"/>
          <w:u w:val="single"/>
          <w:rtl/>
        </w:rPr>
        <w:t xml:space="preserve">دد </w:t>
      </w:r>
      <w:r w:rsidR="00DC7FE5" w:rsidRPr="007F19CB">
        <w:rPr>
          <w:rFonts w:ascii="Sakkal Majalla" w:hAnsi="Sakkal Majalla" w:cs="Sakkal Majalla" w:hint="cs"/>
          <w:b/>
          <w:bCs/>
          <w:sz w:val="24"/>
          <w:u w:val="single"/>
          <w:rtl/>
        </w:rPr>
        <w:t>04</w:t>
      </w:r>
      <w:r w:rsidRPr="007F19CB">
        <w:rPr>
          <w:rFonts w:ascii="Sakkal Majalla" w:hAnsi="Sakkal Majalla" w:cs="Sakkal Majalla" w:hint="cs"/>
          <w:b/>
          <w:bCs/>
          <w:sz w:val="24"/>
          <w:u w:val="single"/>
          <w:rtl/>
        </w:rPr>
        <w:t>/</w:t>
      </w:r>
      <w:r w:rsidR="00DC7FE5" w:rsidRPr="007F19CB">
        <w:rPr>
          <w:rFonts w:ascii="Sakkal Majalla" w:hAnsi="Sakkal Majalla" w:cs="Sakkal Majalla" w:hint="cs"/>
          <w:b/>
          <w:bCs/>
          <w:sz w:val="24"/>
          <w:u w:val="single"/>
          <w:rtl/>
        </w:rPr>
        <w:t>2017</w:t>
      </w:r>
      <w:r w:rsidRPr="007F19CB">
        <w:rPr>
          <w:rFonts w:ascii="Sakkal Majalla" w:hAnsi="Sakkal Majalla" w:cs="Sakkal Majalla" w:hint="cs"/>
          <w:b/>
          <w:bCs/>
          <w:sz w:val="24"/>
          <w:u w:val="single"/>
          <w:rtl/>
        </w:rPr>
        <w:t xml:space="preserve"> </w:t>
      </w:r>
      <w:r w:rsidR="007F19CB" w:rsidRPr="007F19CB">
        <w:rPr>
          <w:rFonts w:ascii="Sakkal Majalla" w:hAnsi="Sakkal Majalla" w:cs="Sakkal Majalla" w:hint="cs"/>
          <w:b/>
          <w:bCs/>
          <w:sz w:val="24"/>
          <w:u w:val="single"/>
          <w:rtl/>
        </w:rPr>
        <w:t>للمرة الثانية مستعجل</w:t>
      </w:r>
      <w:r w:rsidR="007F19CB" w:rsidRPr="007F19CB">
        <w:rPr>
          <w:rFonts w:ascii="Sakkal Majalla" w:hAnsi="Sakkal Majalla" w:cs="Sakkal Majalla"/>
          <w:b/>
          <w:bCs/>
          <w:sz w:val="24"/>
          <w:u w:val="single"/>
          <w:rtl/>
        </w:rPr>
        <w:t xml:space="preserve"> </w:t>
      </w:r>
      <w:r w:rsidRPr="007F19CB">
        <w:rPr>
          <w:rFonts w:ascii="Sakkal Majalla" w:hAnsi="Sakkal Majalla" w:cs="Sakkal Majalla"/>
          <w:b/>
          <w:bCs/>
          <w:sz w:val="24"/>
          <w:u w:val="single"/>
          <w:rtl/>
        </w:rPr>
        <w:t>لمتعلق</w:t>
      </w:r>
      <w:r w:rsidRPr="00B23CD0">
        <w:rPr>
          <w:rFonts w:ascii="Sakkal Majalla" w:hAnsi="Sakkal Majalla" w:cs="Sakkal Majalla"/>
          <w:b/>
          <w:bCs/>
          <w:sz w:val="24"/>
          <w:rtl/>
        </w:rPr>
        <w:t xml:space="preserve"> باقتناء </w:t>
      </w:r>
      <w:r w:rsidRPr="00B23CD0">
        <w:rPr>
          <w:rFonts w:ascii="Sakkal Majalla" w:hAnsi="Sakkal Majalla" w:cs="Sakkal Majalla" w:hint="cs"/>
          <w:b/>
          <w:bCs/>
          <w:sz w:val="24"/>
          <w:rtl/>
        </w:rPr>
        <w:t xml:space="preserve">وسائل </w:t>
      </w:r>
      <w:proofErr w:type="gramStart"/>
      <w:r w:rsidRPr="00B23CD0">
        <w:rPr>
          <w:rFonts w:ascii="Sakkal Majalla" w:hAnsi="Sakkal Majalla" w:cs="Sakkal Majalla" w:hint="cs"/>
          <w:b/>
          <w:bCs/>
          <w:sz w:val="24"/>
          <w:rtl/>
        </w:rPr>
        <w:t>نقل</w:t>
      </w:r>
      <w:r w:rsidRPr="00B23CD0">
        <w:rPr>
          <w:rFonts w:ascii="Traditional Arabic" w:hAnsi="Traditional Arabic" w:hint="cs"/>
          <w:b/>
          <w:bCs/>
          <w:sz w:val="28"/>
          <w:szCs w:val="28"/>
          <w:rtl/>
          <w:lang w:bidi="ar-TN"/>
        </w:rPr>
        <w:t xml:space="preserve">  </w:t>
      </w:r>
      <w:r w:rsidRPr="00B23CD0">
        <w:rPr>
          <w:rFonts w:ascii="Sakkal Majalla" w:hAnsi="Sakkal Majalla" w:cs="Sakkal Majalla" w:hint="cs"/>
          <w:b/>
          <w:bCs/>
          <w:sz w:val="24"/>
          <w:rtl/>
        </w:rPr>
        <w:t>لفائدة</w:t>
      </w:r>
      <w:proofErr w:type="gramEnd"/>
      <w:r w:rsidRPr="0013443B">
        <w:rPr>
          <w:rFonts w:ascii="Sakkal Majalla" w:hAnsi="Sakkal Majalla" w:cs="Sakkal Majalla" w:hint="cs"/>
          <w:b/>
          <w:bCs/>
          <w:sz w:val="24"/>
          <w:rtl/>
        </w:rPr>
        <w:t xml:space="preserve"> </w:t>
      </w:r>
      <w:r w:rsidRPr="0013443B">
        <w:rPr>
          <w:rFonts w:ascii="Sakkal Majalla" w:hAnsi="Sakkal Majalla" w:cs="Sakkal Majalla"/>
          <w:b/>
          <w:bCs/>
          <w:sz w:val="24"/>
          <w:rtl/>
        </w:rPr>
        <w:t>وزارة العدل</w:t>
      </w:r>
      <w:r w:rsidRPr="0013443B">
        <w:rPr>
          <w:rFonts w:ascii="Sakkal Majalla" w:hAnsi="Sakkal Majalla" w:cs="Sakkal Majalla" w:hint="cs"/>
          <w:b/>
          <w:bCs/>
          <w:sz w:val="24"/>
          <w:rtl/>
        </w:rPr>
        <w:t>.</w:t>
      </w:r>
      <w:r>
        <w:rPr>
          <w:rFonts w:ascii="Traditional Arabic" w:hAnsi="Traditional Arabic" w:hint="cs"/>
          <w:b/>
          <w:bCs/>
          <w:sz w:val="24"/>
          <w:rtl/>
        </w:rPr>
        <w:t>.</w:t>
      </w:r>
    </w:p>
    <w:p w:rsidR="00B23CD0" w:rsidRPr="00DC7343" w:rsidRDefault="00B23CD0" w:rsidP="00B23CD0">
      <w:pPr>
        <w:jc w:val="lowKashida"/>
        <w:rPr>
          <w:rFonts w:ascii="Sakkal Majalla" w:hAnsi="Sakkal Majalla" w:cs="Sakkal Majalla"/>
          <w:b/>
          <w:bCs/>
          <w:sz w:val="24"/>
          <w:u w:val="single"/>
          <w:rtl/>
        </w:rPr>
      </w:pPr>
      <w:r w:rsidRPr="00DC7343">
        <w:rPr>
          <w:rFonts w:ascii="Sakkal Majalla" w:hAnsi="Sakkal Majalla" w:cs="Sakkal Majalla" w:hint="cs"/>
          <w:b/>
          <w:bCs/>
          <w:sz w:val="24"/>
          <w:rtl/>
        </w:rPr>
        <w:tab/>
      </w:r>
      <w:r w:rsidRPr="00DC7343">
        <w:rPr>
          <w:rFonts w:ascii="Sakkal Majalla" w:hAnsi="Sakkal Majalla" w:cs="Sakkal Majalla" w:hint="cs"/>
          <w:b/>
          <w:bCs/>
          <w:sz w:val="24"/>
          <w:u w:val="single"/>
          <w:rtl/>
        </w:rPr>
        <w:t xml:space="preserve">ويتضمن الظرف الخارجي الوثائق التالية: </w:t>
      </w:r>
    </w:p>
    <w:p w:rsidR="00FF159E" w:rsidRDefault="00E74813" w:rsidP="00DC7FE5">
      <w:pPr>
        <w:tabs>
          <w:tab w:val="left" w:pos="566"/>
        </w:tabs>
        <w:rPr>
          <w:rFonts w:ascii="Sakkal Majalla" w:hAnsi="Sakkal Majalla" w:cs="Sakkal Majalla" w:hint="cs"/>
          <w:b/>
          <w:bCs/>
          <w:sz w:val="24"/>
          <w:rtl/>
        </w:rPr>
      </w:pPr>
      <w:r>
        <w:rPr>
          <w:rFonts w:ascii="Sakkal Majalla" w:hAnsi="Sakkal Majalla" w:cs="Sakkal Majalla" w:hint="cs"/>
          <w:b/>
          <w:bCs/>
          <w:sz w:val="24"/>
          <w:rtl/>
          <w:lang w:bidi="ar-TN"/>
        </w:rPr>
        <w:t>1.</w:t>
      </w:r>
      <w:r w:rsidR="00B23CD0" w:rsidRPr="00D81D3A">
        <w:rPr>
          <w:rFonts w:ascii="Sakkal Majalla" w:hAnsi="Sakkal Majalla" w:cs="Sakkal Majalla" w:hint="cs"/>
          <w:b/>
          <w:bCs/>
          <w:sz w:val="24"/>
          <w:rtl/>
        </w:rPr>
        <w:t>-</w:t>
      </w:r>
      <w:r w:rsidR="00B23CD0" w:rsidRPr="00D81D3A">
        <w:rPr>
          <w:rFonts w:ascii="Sakkal Majalla" w:hAnsi="Sakkal Majalla" w:cs="Sakkal Majalla"/>
          <w:b/>
          <w:bCs/>
          <w:sz w:val="24"/>
        </w:rPr>
        <w:t xml:space="preserve"> </w:t>
      </w:r>
      <w:proofErr w:type="gramStart"/>
      <w:r w:rsidR="00B23CD0" w:rsidRPr="00D81D3A">
        <w:rPr>
          <w:rFonts w:ascii="Sakkal Majalla" w:hAnsi="Sakkal Majalla" w:cs="Sakkal Majalla"/>
          <w:b/>
          <w:bCs/>
          <w:sz w:val="24"/>
          <w:rtl/>
        </w:rPr>
        <w:t>الضمان</w:t>
      </w:r>
      <w:proofErr w:type="gramEnd"/>
      <w:r w:rsidR="00B23CD0" w:rsidRPr="00D81D3A">
        <w:rPr>
          <w:rFonts w:ascii="Sakkal Majalla" w:hAnsi="Sakkal Majalla" w:cs="Sakkal Majalla"/>
          <w:b/>
          <w:bCs/>
          <w:sz w:val="24"/>
          <w:rtl/>
        </w:rPr>
        <w:t xml:space="preserve"> الوقتي</w:t>
      </w:r>
      <w:r w:rsidR="00B23CD0" w:rsidRPr="00D81D3A">
        <w:rPr>
          <w:rFonts w:ascii="Sakkal Majalla" w:hAnsi="Sakkal Majalla" w:cs="Sakkal Majalla" w:hint="cs"/>
          <w:b/>
          <w:bCs/>
          <w:sz w:val="24"/>
          <w:rtl/>
        </w:rPr>
        <w:t xml:space="preserve"> كما هو محدد بالفصل عدد</w:t>
      </w:r>
      <w:r w:rsidR="00DC7FE5">
        <w:rPr>
          <w:rFonts w:ascii="Sakkal Majalla" w:hAnsi="Sakkal Majalla" w:cs="Sakkal Majalla" w:hint="cs"/>
          <w:b/>
          <w:bCs/>
          <w:sz w:val="24"/>
          <w:rtl/>
        </w:rPr>
        <w:t>4</w:t>
      </w:r>
      <w:r w:rsidR="00B23CD0" w:rsidRPr="00D81D3A">
        <w:rPr>
          <w:rFonts w:ascii="Sakkal Majalla" w:hAnsi="Sakkal Majalla" w:cs="Sakkal Majalla" w:hint="cs"/>
          <w:b/>
          <w:bCs/>
          <w:sz w:val="24"/>
          <w:rtl/>
        </w:rPr>
        <w:t xml:space="preserve"> من كراس الشروط.</w:t>
      </w:r>
      <w:r w:rsidR="00B23CD0" w:rsidRPr="00D81D3A">
        <w:rPr>
          <w:rFonts w:ascii="Sakkal Majalla" w:hAnsi="Sakkal Majalla" w:cs="Sakkal Majalla"/>
          <w:b/>
          <w:bCs/>
          <w:sz w:val="24"/>
        </w:rPr>
        <w:br/>
        <w:t xml:space="preserve">2. </w:t>
      </w:r>
      <w:r w:rsidR="00B23CD0" w:rsidRPr="00D81D3A">
        <w:rPr>
          <w:rFonts w:ascii="Sakkal Majalla" w:hAnsi="Sakkal Majalla" w:cs="Sakkal Majalla" w:hint="cs"/>
          <w:b/>
          <w:bCs/>
          <w:sz w:val="24"/>
          <w:rtl/>
        </w:rPr>
        <w:t>-</w:t>
      </w:r>
      <w:r w:rsidR="00B23CD0" w:rsidRPr="00D81D3A">
        <w:rPr>
          <w:rFonts w:ascii="Sakkal Majalla" w:hAnsi="Sakkal Majalla" w:cs="Sakkal Majalla"/>
          <w:b/>
          <w:bCs/>
          <w:sz w:val="24"/>
        </w:rPr>
        <w:t xml:space="preserve"> </w:t>
      </w:r>
      <w:r w:rsidR="00B23CD0" w:rsidRPr="00D81D3A">
        <w:rPr>
          <w:rFonts w:ascii="Sakkal Majalla" w:hAnsi="Sakkal Majalla" w:cs="Sakkal Majalla"/>
          <w:b/>
          <w:bCs/>
          <w:sz w:val="24"/>
          <w:rtl/>
        </w:rPr>
        <w:t xml:space="preserve">شهادة في الوضعية الجبائية المنصوص عليها بالتشريع الجاري </w:t>
      </w:r>
      <w:proofErr w:type="spellStart"/>
      <w:r w:rsidR="00B23CD0" w:rsidRPr="00D81D3A">
        <w:rPr>
          <w:rFonts w:ascii="Sakkal Majalla" w:hAnsi="Sakkal Majalla" w:cs="Sakkal Majalla"/>
          <w:b/>
          <w:bCs/>
          <w:sz w:val="24"/>
          <w:rtl/>
        </w:rPr>
        <w:t>به</w:t>
      </w:r>
      <w:proofErr w:type="spellEnd"/>
      <w:r w:rsidR="00B23CD0" w:rsidRPr="00D81D3A">
        <w:rPr>
          <w:rFonts w:ascii="Sakkal Majalla" w:hAnsi="Sakkal Majalla" w:cs="Sakkal Majalla"/>
          <w:b/>
          <w:bCs/>
          <w:sz w:val="24"/>
          <w:rtl/>
        </w:rPr>
        <w:t xml:space="preserve"> العمل،</w:t>
      </w:r>
      <w:r w:rsidR="00B23CD0" w:rsidRPr="00D81D3A">
        <w:rPr>
          <w:rFonts w:ascii="Sakkal Majalla" w:hAnsi="Sakkal Majalla" w:cs="Sakkal Majalla" w:hint="cs"/>
          <w:b/>
          <w:bCs/>
          <w:sz w:val="24"/>
          <w:rtl/>
        </w:rPr>
        <w:t xml:space="preserve"> </w:t>
      </w:r>
      <w:proofErr w:type="gramStart"/>
      <w:r w:rsidR="00B23CD0" w:rsidRPr="00D81D3A">
        <w:rPr>
          <w:rFonts w:ascii="Sakkal Majalla" w:hAnsi="Sakkal Majalla" w:cs="Sakkal Majalla" w:hint="cs"/>
          <w:b/>
          <w:bCs/>
          <w:sz w:val="24"/>
          <w:rtl/>
        </w:rPr>
        <w:t>( الأصل</w:t>
      </w:r>
      <w:proofErr w:type="gramEnd"/>
      <w:r w:rsidR="00B23CD0" w:rsidRPr="00D81D3A">
        <w:rPr>
          <w:rFonts w:ascii="Sakkal Majalla" w:hAnsi="Sakkal Majalla" w:cs="Sakkal Majalla" w:hint="cs"/>
          <w:b/>
          <w:bCs/>
          <w:sz w:val="24"/>
          <w:rtl/>
        </w:rPr>
        <w:t xml:space="preserve"> أو نسخة مطابقة للأصل )</w:t>
      </w:r>
      <w:r w:rsidR="00B23CD0" w:rsidRPr="00D81D3A">
        <w:rPr>
          <w:rFonts w:ascii="Sakkal Majalla" w:hAnsi="Sakkal Majalla" w:cs="Sakkal Majalla"/>
          <w:b/>
          <w:bCs/>
          <w:sz w:val="24"/>
        </w:rPr>
        <w:br/>
        <w:t xml:space="preserve">3. </w:t>
      </w:r>
      <w:r w:rsidR="00B23CD0" w:rsidRPr="00D81D3A">
        <w:rPr>
          <w:rFonts w:ascii="Sakkal Majalla" w:hAnsi="Sakkal Majalla" w:cs="Sakkal Majalla" w:hint="cs"/>
          <w:b/>
          <w:bCs/>
          <w:sz w:val="24"/>
          <w:rtl/>
        </w:rPr>
        <w:t>-</w:t>
      </w:r>
      <w:r w:rsidR="00B23CD0" w:rsidRPr="00D81D3A">
        <w:rPr>
          <w:rFonts w:ascii="Sakkal Majalla" w:hAnsi="Sakkal Majalla" w:cs="Sakkal Majalla"/>
          <w:b/>
          <w:bCs/>
          <w:sz w:val="24"/>
        </w:rPr>
        <w:t xml:space="preserve"> </w:t>
      </w:r>
      <w:r w:rsidR="00B23CD0" w:rsidRPr="00D81D3A">
        <w:rPr>
          <w:rFonts w:ascii="Sakkal Majalla" w:hAnsi="Sakkal Majalla" w:cs="Sakkal Majalla"/>
          <w:b/>
          <w:bCs/>
          <w:sz w:val="24"/>
          <w:rtl/>
        </w:rPr>
        <w:t xml:space="preserve">شهادة انخراط في </w:t>
      </w:r>
      <w:proofErr w:type="gramStart"/>
      <w:r w:rsidR="00B23CD0" w:rsidRPr="00D81D3A">
        <w:rPr>
          <w:rFonts w:ascii="Sakkal Majalla" w:hAnsi="Sakkal Majalla" w:cs="Sakkal Majalla"/>
          <w:b/>
          <w:bCs/>
          <w:sz w:val="24"/>
          <w:rtl/>
        </w:rPr>
        <w:t>نظام</w:t>
      </w:r>
      <w:proofErr w:type="gramEnd"/>
      <w:r w:rsidR="00B23CD0" w:rsidRPr="00D81D3A">
        <w:rPr>
          <w:rFonts w:ascii="Sakkal Majalla" w:hAnsi="Sakkal Majalla" w:cs="Sakkal Majalla"/>
          <w:b/>
          <w:bCs/>
          <w:sz w:val="24"/>
          <w:rtl/>
        </w:rPr>
        <w:t xml:space="preserve"> للضمان الاجتماعي،</w:t>
      </w:r>
      <w:r w:rsidR="00B23CD0" w:rsidRPr="00D81D3A">
        <w:rPr>
          <w:rFonts w:ascii="Sakkal Majalla" w:hAnsi="Sakkal Majalla" w:cs="Sakkal Majalla"/>
          <w:b/>
          <w:bCs/>
          <w:sz w:val="24"/>
        </w:rPr>
        <w:br/>
        <w:t xml:space="preserve">4. </w:t>
      </w:r>
      <w:r w:rsidR="00B23CD0" w:rsidRPr="00D81D3A">
        <w:rPr>
          <w:rFonts w:ascii="Sakkal Majalla" w:hAnsi="Sakkal Majalla" w:cs="Sakkal Majalla" w:hint="cs"/>
          <w:b/>
          <w:bCs/>
          <w:sz w:val="24"/>
          <w:rtl/>
        </w:rPr>
        <w:t>-</w:t>
      </w:r>
      <w:r w:rsidR="00B23CD0" w:rsidRPr="00D81D3A">
        <w:rPr>
          <w:rFonts w:ascii="Sakkal Majalla" w:hAnsi="Sakkal Majalla" w:cs="Sakkal Majalla"/>
          <w:b/>
          <w:bCs/>
          <w:sz w:val="24"/>
        </w:rPr>
        <w:t xml:space="preserve"> </w:t>
      </w:r>
      <w:r w:rsidR="00B23CD0" w:rsidRPr="00D81D3A">
        <w:rPr>
          <w:rFonts w:ascii="Sakkal Majalla" w:hAnsi="Sakkal Majalla" w:cs="Sakkal Majalla"/>
          <w:b/>
          <w:bCs/>
          <w:sz w:val="24"/>
          <w:rtl/>
        </w:rPr>
        <w:t xml:space="preserve">شهادة في عدم الإفلاس أو </w:t>
      </w:r>
      <w:proofErr w:type="gramStart"/>
      <w:r w:rsidR="00B23CD0" w:rsidRPr="00D81D3A">
        <w:rPr>
          <w:rFonts w:ascii="Sakkal Majalla" w:hAnsi="Sakkal Majalla" w:cs="Sakkal Majalla"/>
          <w:b/>
          <w:bCs/>
          <w:sz w:val="24"/>
          <w:rtl/>
        </w:rPr>
        <w:t>التسوية</w:t>
      </w:r>
      <w:proofErr w:type="gramEnd"/>
      <w:r w:rsidR="00B23CD0" w:rsidRPr="00D81D3A">
        <w:rPr>
          <w:rFonts w:ascii="Sakkal Majalla" w:hAnsi="Sakkal Majalla" w:cs="Sakkal Majalla"/>
          <w:b/>
          <w:bCs/>
          <w:sz w:val="24"/>
          <w:rtl/>
        </w:rPr>
        <w:t xml:space="preserve"> القضائية </w:t>
      </w:r>
    </w:p>
    <w:p w:rsidR="00B23CD0" w:rsidRPr="009A5F03" w:rsidRDefault="00B23CD0" w:rsidP="00FF159E">
      <w:pPr>
        <w:tabs>
          <w:tab w:val="left" w:pos="566"/>
        </w:tabs>
        <w:rPr>
          <w:rFonts w:ascii="Arial" w:hAnsi="Arial"/>
          <w:sz w:val="26"/>
          <w:szCs w:val="26"/>
          <w:rtl/>
        </w:rPr>
      </w:pPr>
      <w:r w:rsidRPr="00D81D3A">
        <w:rPr>
          <w:rFonts w:ascii="Sakkal Majalla" w:hAnsi="Sakkal Majalla" w:cs="Sakkal Majalla"/>
          <w:b/>
          <w:bCs/>
          <w:sz w:val="24"/>
        </w:rPr>
        <w:t xml:space="preserve">5. </w:t>
      </w:r>
      <w:r w:rsidRPr="00D81D3A">
        <w:rPr>
          <w:rFonts w:ascii="Sakkal Majalla" w:hAnsi="Sakkal Majalla" w:cs="Sakkal Majalla" w:hint="cs"/>
          <w:b/>
          <w:bCs/>
          <w:sz w:val="24"/>
          <w:rtl/>
        </w:rPr>
        <w:t>-</w:t>
      </w:r>
      <w:r w:rsidRPr="00D81D3A">
        <w:rPr>
          <w:rFonts w:ascii="Sakkal Majalla" w:hAnsi="Sakkal Majalla" w:cs="Sakkal Majalla"/>
          <w:b/>
          <w:bCs/>
          <w:sz w:val="24"/>
        </w:rPr>
        <w:t xml:space="preserve"> </w:t>
      </w:r>
      <w:r w:rsidRPr="00D81D3A">
        <w:rPr>
          <w:rFonts w:ascii="Sakkal Majalla" w:hAnsi="Sakkal Majalla" w:cs="Sakkal Majalla"/>
          <w:b/>
          <w:bCs/>
          <w:sz w:val="24"/>
          <w:rtl/>
        </w:rPr>
        <w:t>نظير من السجل التجاري ،</w:t>
      </w:r>
      <w:r w:rsidRPr="00D81D3A">
        <w:rPr>
          <w:rFonts w:ascii="Sakkal Majalla" w:hAnsi="Sakkal Majalla" w:cs="Sakkal Majalla"/>
          <w:b/>
          <w:bCs/>
          <w:sz w:val="24"/>
        </w:rPr>
        <w:br/>
        <w:t xml:space="preserve">6. </w:t>
      </w:r>
      <w:r w:rsidRPr="00D81D3A">
        <w:rPr>
          <w:rFonts w:ascii="Sakkal Majalla" w:hAnsi="Sakkal Majalla" w:cs="Sakkal Majalla" w:hint="cs"/>
          <w:b/>
          <w:bCs/>
          <w:sz w:val="24"/>
          <w:rtl/>
        </w:rPr>
        <w:t>-</w:t>
      </w:r>
      <w:r w:rsidRPr="00D81D3A">
        <w:rPr>
          <w:rFonts w:ascii="Sakkal Majalla" w:hAnsi="Sakkal Majalla" w:cs="Sakkal Majalla"/>
          <w:b/>
          <w:bCs/>
          <w:sz w:val="24"/>
        </w:rPr>
        <w:t xml:space="preserve"> </w:t>
      </w:r>
      <w:r w:rsidRPr="00D81D3A">
        <w:rPr>
          <w:rFonts w:ascii="Sakkal Majalla" w:hAnsi="Sakkal Majalla" w:cs="Sakkal Majalla"/>
          <w:b/>
          <w:bCs/>
          <w:sz w:val="24"/>
          <w:rtl/>
        </w:rPr>
        <w:t>تصريح على الشرف يقدمه العارضون يلتزمون بموجبه بعدم القيام مباشرة أو بواسطة الغير بتقديم وعود أو عطايا أو هدايا قصد التأثير في مختلف إجراءات إبرام الصفقة ومراحل إنجازها،</w:t>
      </w:r>
      <w:r w:rsidRPr="00D81D3A">
        <w:rPr>
          <w:rFonts w:ascii="Sakkal Majalla" w:hAnsi="Sakkal Majalla" w:cs="Sakkal Majalla"/>
          <w:b/>
          <w:bCs/>
          <w:sz w:val="24"/>
        </w:rPr>
        <w:br/>
        <w:t xml:space="preserve">7. </w:t>
      </w:r>
      <w:r w:rsidRPr="00D81D3A">
        <w:rPr>
          <w:rFonts w:ascii="Sakkal Majalla" w:hAnsi="Sakkal Majalla" w:cs="Sakkal Majalla" w:hint="cs"/>
          <w:b/>
          <w:bCs/>
          <w:sz w:val="24"/>
          <w:rtl/>
        </w:rPr>
        <w:t>-</w:t>
      </w:r>
      <w:r w:rsidRPr="00D81D3A">
        <w:rPr>
          <w:rFonts w:ascii="Sakkal Majalla" w:hAnsi="Sakkal Majalla" w:cs="Sakkal Majalla"/>
          <w:b/>
          <w:bCs/>
          <w:sz w:val="24"/>
        </w:rPr>
        <w:t xml:space="preserve"> </w:t>
      </w:r>
      <w:proofErr w:type="gramStart"/>
      <w:r w:rsidRPr="00D81D3A">
        <w:rPr>
          <w:rFonts w:ascii="Sakkal Majalla" w:hAnsi="Sakkal Majalla" w:cs="Sakkal Majalla"/>
          <w:b/>
          <w:bCs/>
          <w:sz w:val="24"/>
          <w:rtl/>
        </w:rPr>
        <w:t>تصريح</w:t>
      </w:r>
      <w:proofErr w:type="gramEnd"/>
      <w:r w:rsidRPr="00D81D3A">
        <w:rPr>
          <w:rFonts w:ascii="Sakkal Majalla" w:hAnsi="Sakkal Majalla" w:cs="Sakkal Majalla"/>
          <w:b/>
          <w:bCs/>
          <w:sz w:val="24"/>
          <w:rtl/>
        </w:rPr>
        <w:t xml:space="preserve"> على الشرف يقدمه المشارك بأنّه لم يكن عونا عموميّا </w:t>
      </w:r>
      <w:r w:rsidRPr="00D81D3A">
        <w:rPr>
          <w:rFonts w:ascii="Sakkal Majalla" w:hAnsi="Sakkal Majalla" w:cs="Sakkal Majalla" w:hint="cs"/>
          <w:b/>
          <w:bCs/>
          <w:sz w:val="24"/>
          <w:rtl/>
        </w:rPr>
        <w:t xml:space="preserve">بوزارة العدل </w:t>
      </w:r>
      <w:r w:rsidRPr="00D81D3A">
        <w:rPr>
          <w:rFonts w:ascii="Sakkal Majalla" w:hAnsi="Sakkal Majalla" w:cs="Sakkal Majalla"/>
          <w:b/>
          <w:bCs/>
          <w:sz w:val="24"/>
          <w:rtl/>
        </w:rPr>
        <w:t xml:space="preserve">لم تمض عن انقطاعه عن العمل </w:t>
      </w:r>
      <w:proofErr w:type="spellStart"/>
      <w:r w:rsidRPr="00D81D3A">
        <w:rPr>
          <w:rFonts w:ascii="Sakkal Majalla" w:hAnsi="Sakkal Majalla" w:cs="Sakkal Majalla"/>
          <w:b/>
          <w:bCs/>
          <w:sz w:val="24"/>
          <w:rtl/>
        </w:rPr>
        <w:t>بها</w:t>
      </w:r>
      <w:proofErr w:type="spellEnd"/>
      <w:r w:rsidRPr="00D81D3A">
        <w:rPr>
          <w:rFonts w:ascii="Sakkal Majalla" w:hAnsi="Sakkal Majalla" w:cs="Sakkal Majalla"/>
          <w:b/>
          <w:bCs/>
          <w:sz w:val="24"/>
          <w:rtl/>
        </w:rPr>
        <w:t xml:space="preserve"> مدة خمس سنوات على الأقل،</w:t>
      </w:r>
    </w:p>
    <w:p w:rsidR="005F6809" w:rsidRPr="00DC7343" w:rsidRDefault="005F6809" w:rsidP="00375D9C">
      <w:pPr>
        <w:tabs>
          <w:tab w:val="left" w:pos="8946"/>
          <w:tab w:val="left" w:pos="10082"/>
        </w:tabs>
        <w:jc w:val="lowKashida"/>
        <w:rPr>
          <w:rFonts w:ascii="Sakkal Majalla" w:hAnsi="Sakkal Majalla" w:cs="Sakkal Majalla"/>
          <w:b/>
          <w:bCs/>
          <w:sz w:val="24"/>
          <w:u w:val="single"/>
          <w:rtl/>
        </w:rPr>
      </w:pPr>
      <w:proofErr w:type="gramStart"/>
      <w:r w:rsidRPr="00DC7343">
        <w:rPr>
          <w:rFonts w:ascii="Sakkal Majalla" w:hAnsi="Sakkal Majalla" w:cs="Sakkal Majalla" w:hint="cs"/>
          <w:b/>
          <w:bCs/>
          <w:sz w:val="24"/>
          <w:u w:val="single"/>
          <w:rtl/>
        </w:rPr>
        <w:t>ظرف  يحمل</w:t>
      </w:r>
      <w:proofErr w:type="gramEnd"/>
      <w:r w:rsidRPr="00DC7343">
        <w:rPr>
          <w:rFonts w:ascii="Sakkal Majalla" w:hAnsi="Sakkal Majalla" w:cs="Sakkal Majalla" w:hint="cs"/>
          <w:b/>
          <w:bCs/>
          <w:sz w:val="24"/>
          <w:u w:val="single"/>
          <w:rtl/>
        </w:rPr>
        <w:t xml:space="preserve"> عبارة "العرض </w:t>
      </w:r>
      <w:proofErr w:type="spellStart"/>
      <w:r w:rsidR="00375D9C">
        <w:rPr>
          <w:rFonts w:ascii="Sakkal Majalla" w:hAnsi="Sakkal Majalla" w:cs="Sakkal Majalla" w:hint="cs"/>
          <w:b/>
          <w:bCs/>
          <w:sz w:val="24"/>
          <w:u w:val="single"/>
          <w:lang w:bidi="ar-TN"/>
        </w:rPr>
        <w:t>الفني</w:t>
      </w:r>
      <w:proofErr w:type="spellEnd"/>
      <w:r w:rsidRPr="00DC7343">
        <w:rPr>
          <w:rFonts w:ascii="Sakkal Majalla" w:hAnsi="Sakkal Majalla" w:cs="Sakkal Majalla" w:hint="cs"/>
          <w:b/>
          <w:bCs/>
          <w:sz w:val="24"/>
          <w:u w:val="single"/>
          <w:rtl/>
        </w:rPr>
        <w:t>" ويحتوي على:</w:t>
      </w:r>
    </w:p>
    <w:p w:rsidR="005F6809" w:rsidRPr="002934DD" w:rsidRDefault="005F6809" w:rsidP="005F6809">
      <w:pPr>
        <w:tabs>
          <w:tab w:val="left" w:pos="8946"/>
          <w:tab w:val="left" w:pos="10082"/>
        </w:tabs>
        <w:jc w:val="both"/>
        <w:rPr>
          <w:rFonts w:ascii="Sakkal Majalla" w:hAnsi="Sakkal Majalla" w:cs="Sakkal Majalla" w:hint="cs"/>
          <w:b/>
          <w:bCs/>
          <w:sz w:val="24"/>
          <w:rtl/>
        </w:rPr>
      </w:pPr>
      <w:r w:rsidRPr="002934DD">
        <w:rPr>
          <w:rFonts w:ascii="Sakkal Majalla" w:hAnsi="Sakkal Majalla" w:cs="Sakkal Majalla" w:hint="cs"/>
          <w:b/>
          <w:bCs/>
          <w:sz w:val="24"/>
          <w:rtl/>
        </w:rPr>
        <w:t xml:space="preserve">-   كراس الشروط الإدارية والفنية الخاصة </w:t>
      </w:r>
      <w:proofErr w:type="gramStart"/>
      <w:r w:rsidRPr="002934DD">
        <w:rPr>
          <w:rFonts w:ascii="Sakkal Majalla" w:hAnsi="Sakkal Majalla" w:cs="Sakkal Majalla" w:hint="cs"/>
          <w:b/>
          <w:bCs/>
          <w:sz w:val="24"/>
          <w:rtl/>
        </w:rPr>
        <w:t>ممضى</w:t>
      </w:r>
      <w:proofErr w:type="gramEnd"/>
      <w:r w:rsidRPr="002934DD">
        <w:rPr>
          <w:rFonts w:ascii="Sakkal Majalla" w:hAnsi="Sakkal Majalla" w:cs="Sakkal Majalla" w:hint="cs"/>
          <w:b/>
          <w:bCs/>
          <w:sz w:val="24"/>
          <w:rtl/>
        </w:rPr>
        <w:t xml:space="preserve"> ومؤشر على جميع صفحاته.</w:t>
      </w:r>
    </w:p>
    <w:p w:rsidR="005F6809" w:rsidRPr="002934DD" w:rsidRDefault="005F6809" w:rsidP="005F6809">
      <w:pPr>
        <w:tabs>
          <w:tab w:val="left" w:pos="566"/>
          <w:tab w:val="left" w:pos="5102"/>
        </w:tabs>
        <w:jc w:val="both"/>
        <w:rPr>
          <w:rFonts w:ascii="Sakkal Majalla" w:hAnsi="Sakkal Majalla" w:cs="Sakkal Majalla" w:hint="cs"/>
          <w:b/>
          <w:bCs/>
          <w:sz w:val="24"/>
          <w:rtl/>
        </w:rPr>
      </w:pPr>
      <w:r w:rsidRPr="002934DD">
        <w:rPr>
          <w:rFonts w:ascii="Sakkal Majalla" w:hAnsi="Sakkal Majalla" w:cs="Sakkal Majalla" w:hint="cs"/>
          <w:b/>
          <w:bCs/>
          <w:sz w:val="24"/>
          <w:rtl/>
        </w:rPr>
        <w:t>- جدول في الخ</w:t>
      </w:r>
      <w:r>
        <w:rPr>
          <w:rFonts w:ascii="Sakkal Majalla" w:hAnsi="Sakkal Majalla" w:cs="Sakkal Majalla" w:hint="cs"/>
          <w:b/>
          <w:bCs/>
          <w:sz w:val="24"/>
          <w:rtl/>
        </w:rPr>
        <w:t>صائص الفنيّة للتجهيزات المقترحة.</w:t>
      </w:r>
    </w:p>
    <w:p w:rsidR="005F6809" w:rsidRPr="002934DD" w:rsidRDefault="005F6809" w:rsidP="005F6809">
      <w:pPr>
        <w:pStyle w:val="Corpsdetexte"/>
        <w:tabs>
          <w:tab w:val="left" w:pos="5102"/>
        </w:tabs>
        <w:jc w:val="both"/>
        <w:rPr>
          <w:rFonts w:ascii="Sakkal Majalla" w:hAnsi="Sakkal Majalla" w:cs="Sakkal Majalla" w:hint="cs"/>
          <w:b/>
          <w:bCs/>
          <w:sz w:val="24"/>
          <w:szCs w:val="24"/>
          <w:lang w:val="en-US"/>
        </w:rPr>
      </w:pPr>
      <w:r w:rsidRPr="002934DD">
        <w:rPr>
          <w:rFonts w:ascii="Sakkal Majalla" w:hAnsi="Sakkal Majalla" w:cs="Sakkal Majalla" w:hint="cs"/>
          <w:b/>
          <w:bCs/>
          <w:sz w:val="24"/>
          <w:szCs w:val="24"/>
          <w:rtl/>
          <w:lang w:val="en-US"/>
        </w:rPr>
        <w:t>- الجذاذة الفنيّة للعربة</w:t>
      </w:r>
      <w:r w:rsidRPr="002934DD">
        <w:rPr>
          <w:rFonts w:ascii="Sakkal Majalla" w:hAnsi="Sakkal Majalla" w:cs="Sakkal Majalla"/>
          <w:b/>
          <w:bCs/>
          <w:sz w:val="24"/>
          <w:szCs w:val="24"/>
          <w:rtl/>
          <w:lang w:val="en-US"/>
        </w:rPr>
        <w:t xml:space="preserve"> </w:t>
      </w:r>
      <w:r w:rsidRPr="002934DD">
        <w:rPr>
          <w:rFonts w:ascii="Sakkal Majalla" w:hAnsi="Sakkal Majalla" w:cs="Sakkal Majalla"/>
          <w:b/>
          <w:bCs/>
          <w:sz w:val="24"/>
          <w:szCs w:val="24"/>
          <w:lang w:val="en-US"/>
        </w:rPr>
        <w:t>Prospectus</w:t>
      </w:r>
      <w:r w:rsidRPr="002934DD">
        <w:rPr>
          <w:rFonts w:ascii="Sakkal Majalla" w:hAnsi="Sakkal Majalla" w:cs="Sakkal Majalla"/>
          <w:b/>
          <w:bCs/>
          <w:sz w:val="24"/>
          <w:szCs w:val="24"/>
          <w:rtl/>
          <w:lang w:val="en-US"/>
        </w:rPr>
        <w:t xml:space="preserve"> ممضى</w:t>
      </w:r>
      <w:r w:rsidRPr="002934DD">
        <w:rPr>
          <w:rFonts w:ascii="Sakkal Majalla" w:hAnsi="Sakkal Majalla" w:cs="Sakkal Majalla" w:hint="cs"/>
          <w:b/>
          <w:bCs/>
          <w:sz w:val="24"/>
          <w:szCs w:val="24"/>
          <w:rtl/>
          <w:lang w:val="en-US"/>
        </w:rPr>
        <w:t> ومختوم</w:t>
      </w:r>
      <w:r w:rsidRPr="002934DD">
        <w:rPr>
          <w:rFonts w:ascii="Sakkal Majalla" w:hAnsi="Sakkal Majalla" w:cs="Sakkal Majalla"/>
          <w:b/>
          <w:bCs/>
          <w:sz w:val="24"/>
          <w:szCs w:val="24"/>
          <w:rtl/>
          <w:lang w:val="en-US"/>
        </w:rPr>
        <w:t xml:space="preserve"> على جميع صفحاته.</w:t>
      </w:r>
    </w:p>
    <w:p w:rsidR="005F6809" w:rsidRPr="002934DD" w:rsidRDefault="005F6809" w:rsidP="005F6809">
      <w:pPr>
        <w:pStyle w:val="Corpsdetexte"/>
        <w:jc w:val="both"/>
        <w:rPr>
          <w:rFonts w:ascii="Sakkal Majalla" w:hAnsi="Sakkal Majalla" w:cs="Sakkal Majalla" w:hint="cs"/>
          <w:b/>
          <w:bCs/>
          <w:sz w:val="24"/>
          <w:szCs w:val="24"/>
          <w:rtl/>
          <w:lang w:val="en-US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/>
        </w:rPr>
        <w:t xml:space="preserve"> </w:t>
      </w:r>
      <w:r w:rsidRPr="002934DD">
        <w:rPr>
          <w:rFonts w:ascii="Sakkal Majalla" w:hAnsi="Sakkal Majalla" w:cs="Sakkal Majalla" w:hint="cs"/>
          <w:b/>
          <w:bCs/>
          <w:sz w:val="24"/>
          <w:szCs w:val="24"/>
          <w:rtl/>
          <w:lang w:val="en-US"/>
        </w:rPr>
        <w:t>-رخصة وكيل البيع مسلمة من وزارة التجارة.</w:t>
      </w:r>
    </w:p>
    <w:p w:rsidR="005F6809" w:rsidRPr="002934DD" w:rsidRDefault="005F6809" w:rsidP="005F6809">
      <w:pPr>
        <w:pStyle w:val="Corpsdetexte"/>
        <w:jc w:val="both"/>
        <w:rPr>
          <w:rFonts w:ascii="Sakkal Majalla" w:hAnsi="Sakkal Majalla" w:cs="Sakkal Majalla" w:hint="cs"/>
          <w:b/>
          <w:bCs/>
          <w:sz w:val="24"/>
          <w:szCs w:val="24"/>
          <w:rtl/>
          <w:lang w:val="en-US"/>
        </w:rPr>
      </w:pPr>
      <w:r w:rsidRPr="002934DD">
        <w:rPr>
          <w:rFonts w:ascii="Sakkal Majalla" w:hAnsi="Sakkal Majalla" w:cs="Sakkal Majalla" w:hint="cs"/>
          <w:b/>
          <w:bCs/>
          <w:sz w:val="24"/>
          <w:szCs w:val="24"/>
          <w:rtl/>
          <w:lang w:val="en-US"/>
        </w:rPr>
        <w:t xml:space="preserve">-البيان الوصفي ومحضر القبول حسب النوع مسلم من قبل الوكالة الفنية للنقل البري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/>
        </w:rPr>
        <w:t>.</w:t>
      </w:r>
    </w:p>
    <w:p w:rsidR="00B23CD0" w:rsidRPr="00DC7343" w:rsidRDefault="00B23CD0" w:rsidP="00B23CD0">
      <w:pPr>
        <w:tabs>
          <w:tab w:val="left" w:pos="8946"/>
          <w:tab w:val="left" w:pos="10082"/>
        </w:tabs>
        <w:jc w:val="lowKashida"/>
        <w:rPr>
          <w:rFonts w:ascii="Sakkal Majalla" w:hAnsi="Sakkal Majalla" w:cs="Sakkal Majalla"/>
          <w:b/>
          <w:bCs/>
          <w:sz w:val="24"/>
          <w:u w:val="single"/>
          <w:rtl/>
        </w:rPr>
      </w:pPr>
      <w:proofErr w:type="gramStart"/>
      <w:r w:rsidRPr="00DC7343">
        <w:rPr>
          <w:rFonts w:ascii="Sakkal Majalla" w:hAnsi="Sakkal Majalla" w:cs="Sakkal Majalla" w:hint="cs"/>
          <w:b/>
          <w:bCs/>
          <w:sz w:val="24"/>
          <w:u w:val="single"/>
          <w:rtl/>
        </w:rPr>
        <w:t>ظرف  يحمل</w:t>
      </w:r>
      <w:proofErr w:type="gramEnd"/>
      <w:r w:rsidRPr="00DC7343">
        <w:rPr>
          <w:rFonts w:ascii="Sakkal Majalla" w:hAnsi="Sakkal Majalla" w:cs="Sakkal Majalla" w:hint="cs"/>
          <w:b/>
          <w:bCs/>
          <w:sz w:val="24"/>
          <w:u w:val="single"/>
          <w:rtl/>
        </w:rPr>
        <w:t xml:space="preserve"> عبارة "العرض المالي" ويحتوي على:</w:t>
      </w:r>
    </w:p>
    <w:p w:rsidR="00B23CD0" w:rsidRPr="00DC7343" w:rsidRDefault="00B23CD0" w:rsidP="00FF159E">
      <w:pPr>
        <w:tabs>
          <w:tab w:val="left" w:pos="566"/>
        </w:tabs>
        <w:rPr>
          <w:rFonts w:ascii="Sakkal Majalla" w:hAnsi="Sakkal Majalla" w:cs="Sakkal Majalla"/>
          <w:b/>
          <w:bCs/>
          <w:sz w:val="24"/>
          <w:rtl/>
        </w:rPr>
      </w:pPr>
      <w:r w:rsidRPr="00DC7343">
        <w:rPr>
          <w:rFonts w:ascii="Sakkal Majalla" w:hAnsi="Sakkal Majalla" w:cs="Sakkal Majalla" w:hint="cs"/>
          <w:b/>
          <w:bCs/>
          <w:sz w:val="24"/>
          <w:rtl/>
        </w:rPr>
        <w:t xml:space="preserve">- وثيقة التعهد التي </w:t>
      </w:r>
      <w:proofErr w:type="gramStart"/>
      <w:r w:rsidRPr="00DC7343">
        <w:rPr>
          <w:rFonts w:ascii="Sakkal Majalla" w:hAnsi="Sakkal Majalla" w:cs="Sakkal Majalla" w:hint="cs"/>
          <w:b/>
          <w:bCs/>
          <w:sz w:val="24"/>
          <w:rtl/>
        </w:rPr>
        <w:t>تمثل</w:t>
      </w:r>
      <w:proofErr w:type="gramEnd"/>
      <w:r w:rsidRPr="00DC7343">
        <w:rPr>
          <w:rFonts w:ascii="Sakkal Majalla" w:hAnsi="Sakkal Majalla" w:cs="Sakkal Majalla" w:hint="cs"/>
          <w:b/>
          <w:bCs/>
          <w:sz w:val="24"/>
          <w:rtl/>
        </w:rPr>
        <w:t xml:space="preserve"> وثيقة الالتزام مشتملة على كلّ البيانات وممضاة وفقا للأنموذج المصاحب</w:t>
      </w:r>
    </w:p>
    <w:p w:rsidR="00B23CD0" w:rsidRPr="00DC7343" w:rsidRDefault="00B23CD0" w:rsidP="00FF159E">
      <w:pPr>
        <w:tabs>
          <w:tab w:val="left" w:pos="566"/>
        </w:tabs>
        <w:rPr>
          <w:rFonts w:ascii="Sakkal Majalla" w:hAnsi="Sakkal Majalla" w:cs="Sakkal Majalla"/>
          <w:b/>
          <w:bCs/>
          <w:sz w:val="24"/>
          <w:rtl/>
        </w:rPr>
      </w:pPr>
      <w:r w:rsidRPr="00DC7343">
        <w:rPr>
          <w:rFonts w:ascii="Sakkal Majalla" w:hAnsi="Sakkal Majalla" w:cs="Sakkal Majalla" w:hint="cs"/>
          <w:b/>
          <w:bCs/>
          <w:sz w:val="24"/>
          <w:rtl/>
        </w:rPr>
        <w:t xml:space="preserve">- جدول الأسعار </w:t>
      </w:r>
      <w:proofErr w:type="gramStart"/>
      <w:r w:rsidRPr="00DC7343">
        <w:rPr>
          <w:rFonts w:ascii="Sakkal Majalla" w:hAnsi="Sakkal Majalla" w:cs="Sakkal Majalla" w:hint="cs"/>
          <w:b/>
          <w:bCs/>
          <w:sz w:val="24"/>
          <w:rtl/>
        </w:rPr>
        <w:t>مشتملا</w:t>
      </w:r>
      <w:proofErr w:type="gramEnd"/>
      <w:r w:rsidRPr="00DC7343">
        <w:rPr>
          <w:rFonts w:ascii="Sakkal Majalla" w:hAnsi="Sakkal Majalla" w:cs="Sakkal Majalla" w:hint="cs"/>
          <w:b/>
          <w:bCs/>
          <w:sz w:val="24"/>
          <w:rtl/>
        </w:rPr>
        <w:t xml:space="preserve"> على كل البيانات ممضى</w:t>
      </w:r>
      <w:r w:rsidRPr="00DC7343">
        <w:rPr>
          <w:rFonts w:ascii="Sakkal Majalla" w:hAnsi="Sakkal Majalla" w:cs="Sakkal Majalla"/>
          <w:b/>
          <w:bCs/>
          <w:sz w:val="24"/>
        </w:rPr>
        <w:t>.</w:t>
      </w:r>
      <w:r w:rsidRPr="00DC7343">
        <w:rPr>
          <w:rFonts w:ascii="Sakkal Majalla" w:hAnsi="Sakkal Majalla" w:cs="Sakkal Majalla" w:hint="cs"/>
          <w:b/>
          <w:bCs/>
          <w:sz w:val="24"/>
          <w:rtl/>
        </w:rPr>
        <w:t xml:space="preserve"> </w:t>
      </w:r>
    </w:p>
    <w:p w:rsidR="00B23CD0" w:rsidRPr="00DC7343" w:rsidRDefault="00B23CD0" w:rsidP="00FF159E">
      <w:pPr>
        <w:tabs>
          <w:tab w:val="left" w:pos="566"/>
          <w:tab w:val="left" w:pos="5158"/>
        </w:tabs>
        <w:rPr>
          <w:rFonts w:ascii="Sakkal Majalla" w:hAnsi="Sakkal Majalla" w:cs="Sakkal Majalla"/>
          <w:b/>
          <w:bCs/>
          <w:sz w:val="24"/>
          <w:rtl/>
        </w:rPr>
      </w:pPr>
      <w:r w:rsidRPr="00DC7343">
        <w:rPr>
          <w:rFonts w:ascii="Sakkal Majalla" w:hAnsi="Sakkal Majalla" w:cs="Sakkal Majalla" w:hint="cs"/>
          <w:b/>
          <w:bCs/>
          <w:sz w:val="24"/>
          <w:rtl/>
        </w:rPr>
        <w:t>- جدول التفصيل التقديري للأسعار ممضى</w:t>
      </w:r>
      <w:r w:rsidRPr="00DC7343">
        <w:rPr>
          <w:rFonts w:ascii="Sakkal Majalla" w:hAnsi="Sakkal Majalla" w:cs="Sakkal Majalla"/>
          <w:b/>
          <w:bCs/>
          <w:sz w:val="24"/>
          <w:rtl/>
        </w:rPr>
        <w:tab/>
      </w:r>
    </w:p>
    <w:p w:rsidR="00B23CD0" w:rsidRPr="00DC7343" w:rsidRDefault="00B23CD0" w:rsidP="00B23CD0">
      <w:pPr>
        <w:tabs>
          <w:tab w:val="left" w:pos="566"/>
        </w:tabs>
        <w:ind w:right="-142"/>
        <w:rPr>
          <w:rFonts w:ascii="Sakkal Majalla" w:hAnsi="Sakkal Majalla" w:cs="Sakkal Majalla"/>
          <w:b/>
          <w:bCs/>
          <w:sz w:val="24"/>
          <w:u w:val="single"/>
          <w:rtl/>
        </w:rPr>
      </w:pPr>
      <w:r w:rsidRPr="00DC7343">
        <w:rPr>
          <w:rFonts w:ascii="Sakkal Majalla" w:hAnsi="Sakkal Majalla" w:cs="Sakkal Majalla" w:hint="cs"/>
          <w:b/>
          <w:bCs/>
          <w:sz w:val="24"/>
          <w:u w:val="single"/>
          <w:rtl/>
        </w:rPr>
        <w:t xml:space="preserve">هام : يعتمد ختم مكتب الضبط التابع للإدارة العامّة للمصالح المشتركة بوزارة العدل </w:t>
      </w:r>
      <w:proofErr w:type="spellStart"/>
      <w:r w:rsidRPr="00DC7343">
        <w:rPr>
          <w:rFonts w:ascii="Sakkal Majalla" w:hAnsi="Sakkal Majalla" w:cs="Sakkal Majalla" w:hint="cs"/>
          <w:b/>
          <w:bCs/>
          <w:sz w:val="24"/>
          <w:u w:val="single"/>
          <w:rtl/>
        </w:rPr>
        <w:t>بـ</w:t>
      </w:r>
      <w:proofErr w:type="spellEnd"/>
      <w:r w:rsidRPr="00DC7343">
        <w:rPr>
          <w:rFonts w:ascii="Sakkal Majalla" w:hAnsi="Sakkal Majalla" w:cs="Sakkal Majalla" w:hint="cs"/>
          <w:b/>
          <w:bCs/>
          <w:sz w:val="24"/>
          <w:u w:val="single"/>
          <w:rtl/>
        </w:rPr>
        <w:t xml:space="preserve"> 8 نهج عمان مركّب المسعي لافايات 1002 تونس للتثبت من تاريخ الوصول -ويقصى كل عرض يرد بعد الآجال</w:t>
      </w:r>
    </w:p>
    <w:p w:rsidR="00B23CD0" w:rsidRPr="0013443B" w:rsidRDefault="00B23CD0" w:rsidP="008533DD">
      <w:pPr>
        <w:pStyle w:val="Corpsdetexte"/>
        <w:tabs>
          <w:tab w:val="left" w:pos="424"/>
        </w:tabs>
        <w:rPr>
          <w:rFonts w:ascii="Sakkal Majalla" w:hAnsi="Sakkal Majalla" w:cs="Sakkal Majalla"/>
          <w:b/>
          <w:bCs/>
          <w:sz w:val="24"/>
          <w:szCs w:val="24"/>
          <w:lang w:val="en-US"/>
        </w:rPr>
      </w:pPr>
      <w:r w:rsidRPr="0013443B">
        <w:rPr>
          <w:rFonts w:ascii="Sakkal Majalla" w:hAnsi="Sakkal Majalla" w:cs="Sakkal Majalla" w:hint="cs"/>
          <w:b/>
          <w:bCs/>
          <w:sz w:val="24"/>
          <w:szCs w:val="24"/>
          <w:rtl/>
          <w:lang w:val="en-US"/>
        </w:rPr>
        <w:t>يتم فتح العروض الفنية و المالية بجلسة علنية في نفس اليوم المحدد كتاريخ أقصى لقبول العروض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/>
        </w:rPr>
        <w:t xml:space="preserve"> </w:t>
      </w:r>
      <w:r w:rsidRPr="0013443B">
        <w:rPr>
          <w:rFonts w:ascii="Sakkal Majalla" w:hAnsi="Sakkal Majalla" w:cs="Sakkal Majalla" w:hint="cs"/>
          <w:b/>
          <w:bCs/>
          <w:sz w:val="24"/>
          <w:szCs w:val="24"/>
          <w:rtl/>
          <w:lang w:val="en-US"/>
        </w:rPr>
        <w:t>يوم</w:t>
      </w:r>
      <w:r w:rsidR="00DE7DE4" w:rsidRPr="00DE7DE4">
        <w:rPr>
          <w:rFonts w:ascii="Sakkal Majalla" w:hAnsi="Sakkal Majalla" w:cs="Sakkal Majalla" w:hint="cs"/>
          <w:b/>
          <w:bCs/>
          <w:szCs w:val="28"/>
          <w:u w:val="single"/>
          <w:rtl/>
          <w:lang w:val="en-US" w:bidi="ar-TN"/>
        </w:rPr>
        <w:t xml:space="preserve"> </w:t>
      </w:r>
      <w:r w:rsidR="008533DD">
        <w:rPr>
          <w:rFonts w:ascii="Sakkal Majalla" w:hAnsi="Sakkal Majalla" w:cs="Sakkal Majalla" w:hint="cs"/>
          <w:b/>
          <w:bCs/>
          <w:szCs w:val="28"/>
          <w:u w:val="single"/>
          <w:rtl/>
          <w:lang w:val="en-US" w:bidi="ar-TN"/>
        </w:rPr>
        <w:t>الخميس 19 أكتوبر</w:t>
      </w:r>
      <w:r w:rsidR="00DE7DE4">
        <w:rPr>
          <w:rFonts w:ascii="Sakkal Majalla" w:hAnsi="Sakkal Majalla" w:cs="Sakkal Majalla" w:hint="cs"/>
          <w:b/>
          <w:bCs/>
          <w:szCs w:val="28"/>
          <w:u w:val="single"/>
          <w:rtl/>
          <w:lang w:val="en-US" w:bidi="ar-TN"/>
        </w:rPr>
        <w:t xml:space="preserve"> </w:t>
      </w:r>
      <w:r w:rsidR="00DC7FE5">
        <w:rPr>
          <w:rFonts w:ascii="Sakkal Majalla" w:hAnsi="Sakkal Majalla" w:cs="Sakkal Majalla" w:hint="cs"/>
          <w:b/>
          <w:bCs/>
          <w:szCs w:val="28"/>
          <w:u w:val="single"/>
          <w:rtl/>
          <w:lang w:val="en-US"/>
        </w:rPr>
        <w:t>2017</w:t>
      </w:r>
      <w:r w:rsidR="00DE7DE4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  <w:lang w:bidi="ar-TN"/>
        </w:rPr>
        <w:t xml:space="preserve"> </w:t>
      </w:r>
      <w:r w:rsidR="00DE7DE4" w:rsidRPr="002934DD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  <w:lang w:val="en-US"/>
        </w:rPr>
        <w:t xml:space="preserve"> </w:t>
      </w:r>
      <w:r w:rsidR="00DE7DE4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  <w:lang w:val="en-US"/>
        </w:rPr>
        <w:t xml:space="preserve"> </w:t>
      </w:r>
      <w:r w:rsidR="005F0A4D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  <w:lang w:val="en-US"/>
        </w:rPr>
        <w:t xml:space="preserve"> </w:t>
      </w:r>
      <w:r w:rsidRPr="0013443B">
        <w:rPr>
          <w:rFonts w:ascii="Sakkal Majalla" w:hAnsi="Sakkal Majalla" w:cs="Sakkal Majalla" w:hint="cs"/>
          <w:b/>
          <w:bCs/>
          <w:sz w:val="24"/>
          <w:szCs w:val="24"/>
          <w:rtl/>
          <w:lang w:val="en-US"/>
        </w:rPr>
        <w:t xml:space="preserve">على الساعة </w:t>
      </w:r>
      <w:r w:rsidR="007F19CB">
        <w:rPr>
          <w:rFonts w:ascii="Sakkal Majalla" w:hAnsi="Sakkal Majalla" w:cs="Sakkal Majalla" w:hint="cs"/>
          <w:b/>
          <w:bCs/>
          <w:sz w:val="24"/>
          <w:szCs w:val="24"/>
          <w:rtl/>
          <w:lang w:val="en-US"/>
        </w:rPr>
        <w:t>العاشرة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/>
        </w:rPr>
        <w:t xml:space="preserve"> </w:t>
      </w:r>
      <w:r w:rsidR="00E83779">
        <w:rPr>
          <w:rFonts w:ascii="Sakkal Majalla" w:hAnsi="Sakkal Majalla" w:cs="Sakkal Majalla" w:hint="cs"/>
          <w:b/>
          <w:bCs/>
          <w:sz w:val="24"/>
          <w:szCs w:val="24"/>
          <w:rtl/>
          <w:lang w:val="en-US"/>
        </w:rPr>
        <w:t>صباحا</w:t>
      </w:r>
      <w:r w:rsidRPr="0013443B">
        <w:rPr>
          <w:rFonts w:ascii="Sakkal Majalla" w:hAnsi="Sakkal Majalla" w:cs="Sakkal Majalla" w:hint="cs"/>
          <w:b/>
          <w:bCs/>
          <w:sz w:val="24"/>
          <w:szCs w:val="24"/>
          <w:rtl/>
          <w:lang w:val="en-US"/>
        </w:rPr>
        <w:t xml:space="preserve"> بمقر الإدارة العامة للمصالح المشتركة الكائن </w:t>
      </w:r>
      <w:proofErr w:type="spellStart"/>
      <w:r w:rsidRPr="0013443B">
        <w:rPr>
          <w:rFonts w:ascii="Sakkal Majalla" w:hAnsi="Sakkal Majalla" w:cs="Sakkal Majalla" w:hint="cs"/>
          <w:b/>
          <w:bCs/>
          <w:sz w:val="24"/>
          <w:szCs w:val="24"/>
          <w:rtl/>
          <w:lang w:val="en-US"/>
        </w:rPr>
        <w:t>بـ</w:t>
      </w:r>
      <w:proofErr w:type="spellEnd"/>
      <w:r w:rsidRPr="0013443B">
        <w:rPr>
          <w:rFonts w:ascii="Sakkal Majalla" w:hAnsi="Sakkal Majalla" w:cs="Sakkal Majalla"/>
          <w:b/>
          <w:bCs/>
          <w:sz w:val="24"/>
          <w:szCs w:val="24"/>
          <w:rtl/>
          <w:lang w:val="en-US"/>
        </w:rPr>
        <w:t xml:space="preserve"> </w:t>
      </w:r>
      <w:r w:rsidRPr="0013443B">
        <w:rPr>
          <w:rFonts w:ascii="Sakkal Majalla" w:hAnsi="Sakkal Majalla" w:cs="Sakkal Majalla" w:hint="cs"/>
          <w:b/>
          <w:bCs/>
          <w:sz w:val="24"/>
          <w:szCs w:val="24"/>
          <w:rtl/>
          <w:lang w:val="en-US"/>
        </w:rPr>
        <w:t xml:space="preserve">08 نهج عمان مركب </w:t>
      </w:r>
      <w:proofErr w:type="spellStart"/>
      <w:r w:rsidRPr="0013443B">
        <w:rPr>
          <w:rFonts w:ascii="Sakkal Majalla" w:hAnsi="Sakkal Majalla" w:cs="Sakkal Majalla" w:hint="cs"/>
          <w:b/>
          <w:bCs/>
          <w:sz w:val="24"/>
          <w:szCs w:val="24"/>
          <w:rtl/>
          <w:lang w:val="en-US"/>
        </w:rPr>
        <w:t>المسعي</w:t>
      </w:r>
      <w:proofErr w:type="spellEnd"/>
      <w:r w:rsidRPr="0013443B">
        <w:rPr>
          <w:rFonts w:ascii="Sakkal Majalla" w:hAnsi="Sakkal Majalla" w:cs="Sakkal Majalla" w:hint="cs"/>
          <w:b/>
          <w:bCs/>
          <w:sz w:val="24"/>
          <w:szCs w:val="24"/>
          <w:rtl/>
          <w:lang w:val="en-US"/>
        </w:rPr>
        <w:t xml:space="preserve"> باب الخضراء 1002 تونس</w:t>
      </w:r>
    </w:p>
    <w:p w:rsidR="00B23CD0" w:rsidRPr="002934DD" w:rsidRDefault="00B23CD0" w:rsidP="00DC7FE5">
      <w:pPr>
        <w:ind w:hanging="694"/>
        <w:jc w:val="lowKashida"/>
        <w:rPr>
          <w:rFonts w:ascii="Sakkal Majalla" w:hAnsi="Sakkal Majalla" w:cs="Sakkal Majalla"/>
          <w:b/>
          <w:bCs/>
          <w:sz w:val="24"/>
          <w:rtl/>
        </w:rPr>
      </w:pPr>
      <w:r>
        <w:rPr>
          <w:rFonts w:ascii="Sakkal Majalla" w:hAnsi="Sakkal Majalla" w:cs="Sakkal Majalla" w:hint="cs"/>
          <w:b/>
          <w:bCs/>
          <w:sz w:val="24"/>
          <w:rtl/>
        </w:rPr>
        <w:t xml:space="preserve">                     </w:t>
      </w:r>
      <w:proofErr w:type="gramStart"/>
      <w:r w:rsidRPr="002934DD">
        <w:rPr>
          <w:rFonts w:ascii="Sakkal Majalla" w:hAnsi="Sakkal Majalla" w:cs="Sakkal Majalla"/>
          <w:b/>
          <w:bCs/>
          <w:sz w:val="24"/>
          <w:rtl/>
        </w:rPr>
        <w:t>يصبح</w:t>
      </w:r>
      <w:proofErr w:type="gramEnd"/>
      <w:r w:rsidRPr="002934DD">
        <w:rPr>
          <w:rFonts w:ascii="Sakkal Majalla" w:hAnsi="Sakkal Majalla" w:cs="Sakkal Majalla"/>
          <w:b/>
          <w:bCs/>
          <w:sz w:val="24"/>
          <w:rtl/>
        </w:rPr>
        <w:t xml:space="preserve"> المشاركون ملزمين بعروضهم بمجرد تقديمها لمدة </w:t>
      </w:r>
      <w:r w:rsidRPr="00DC7343">
        <w:rPr>
          <w:rFonts w:ascii="Sakkal Majalla" w:hAnsi="Sakkal Majalla" w:cs="Sakkal Majalla"/>
          <w:b/>
          <w:bCs/>
          <w:sz w:val="24"/>
          <w:rtl/>
        </w:rPr>
        <w:t xml:space="preserve">مائة </w:t>
      </w:r>
      <w:r w:rsidR="00DC7FE5">
        <w:rPr>
          <w:rFonts w:ascii="Sakkal Majalla" w:hAnsi="Sakkal Majalla" w:cs="Sakkal Majalla" w:hint="cs"/>
          <w:b/>
          <w:bCs/>
          <w:sz w:val="24"/>
          <w:rtl/>
        </w:rPr>
        <w:t>(100)</w:t>
      </w:r>
      <w:r w:rsidRPr="00DC7343">
        <w:rPr>
          <w:rFonts w:ascii="Sakkal Majalla" w:hAnsi="Sakkal Majalla" w:cs="Sakkal Majalla"/>
          <w:b/>
          <w:bCs/>
          <w:sz w:val="24"/>
          <w:rtl/>
        </w:rPr>
        <w:t xml:space="preserve"> يوما </w:t>
      </w:r>
      <w:r w:rsidRPr="002934DD">
        <w:rPr>
          <w:rFonts w:ascii="Sakkal Majalla" w:hAnsi="Sakkal Majalla" w:cs="Sakkal Majalla"/>
          <w:b/>
          <w:bCs/>
          <w:sz w:val="24"/>
          <w:rtl/>
        </w:rPr>
        <w:t xml:space="preserve">ابتداء من اليوم الموالي لآخر أجل محدد لقبول </w:t>
      </w:r>
      <w:r>
        <w:rPr>
          <w:rFonts w:ascii="Sakkal Majalla" w:hAnsi="Sakkal Majalla" w:cs="Sakkal Majalla" w:hint="cs"/>
          <w:b/>
          <w:bCs/>
          <w:sz w:val="24"/>
          <w:rtl/>
        </w:rPr>
        <w:t xml:space="preserve">          </w:t>
      </w:r>
      <w:r w:rsidRPr="002934DD">
        <w:rPr>
          <w:rFonts w:ascii="Sakkal Majalla" w:hAnsi="Sakkal Majalla" w:cs="Sakkal Majalla"/>
          <w:b/>
          <w:bCs/>
          <w:sz w:val="24"/>
          <w:rtl/>
        </w:rPr>
        <w:t>العروض.</w:t>
      </w:r>
      <w:r w:rsidRPr="002934DD">
        <w:rPr>
          <w:rFonts w:ascii="Sakkal Majalla" w:hAnsi="Sakkal Majalla" w:cs="Sakkal Majalla" w:hint="cs"/>
          <w:b/>
          <w:bCs/>
          <w:sz w:val="24"/>
          <w:rtl/>
        </w:rPr>
        <w:t xml:space="preserve"> </w:t>
      </w:r>
    </w:p>
    <w:p w:rsidR="00E77E95" w:rsidRDefault="00E77E95" w:rsidP="005956B1">
      <w:pPr>
        <w:ind w:right="851"/>
        <w:rPr>
          <w:rFonts w:ascii="Sakkal Majalla" w:hAnsi="Sakkal Majalla" w:cs="Sakkal Majalla" w:hint="cs"/>
          <w:b/>
          <w:bCs/>
          <w:sz w:val="24"/>
          <w:rtl/>
        </w:rPr>
      </w:pPr>
    </w:p>
    <w:p w:rsidR="00133864" w:rsidRDefault="00133864" w:rsidP="00750A0E">
      <w:pPr>
        <w:bidi w:val="0"/>
        <w:rPr>
          <w:rFonts w:ascii="Sakkal Majalla" w:hAnsi="Sakkal Majalla" w:cs="Sakkal Majalla"/>
          <w:b/>
          <w:bCs/>
          <w:sz w:val="24"/>
          <w:rtl/>
        </w:rPr>
      </w:pPr>
    </w:p>
    <w:sectPr w:rsidR="00133864" w:rsidSect="00D81D3A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3322"/>
    <w:rsid w:val="00022003"/>
    <w:rsid w:val="0005143D"/>
    <w:rsid w:val="00060577"/>
    <w:rsid w:val="000D492D"/>
    <w:rsid w:val="00133864"/>
    <w:rsid w:val="0013443B"/>
    <w:rsid w:val="00134A9F"/>
    <w:rsid w:val="001850EF"/>
    <w:rsid w:val="001E1457"/>
    <w:rsid w:val="001E502D"/>
    <w:rsid w:val="00222A72"/>
    <w:rsid w:val="00233CF9"/>
    <w:rsid w:val="00257B1C"/>
    <w:rsid w:val="002934DD"/>
    <w:rsid w:val="00313643"/>
    <w:rsid w:val="003456D7"/>
    <w:rsid w:val="00375D9C"/>
    <w:rsid w:val="00381624"/>
    <w:rsid w:val="003B3097"/>
    <w:rsid w:val="003B4162"/>
    <w:rsid w:val="003D32B9"/>
    <w:rsid w:val="00423322"/>
    <w:rsid w:val="004C7602"/>
    <w:rsid w:val="004E24CF"/>
    <w:rsid w:val="004F474C"/>
    <w:rsid w:val="005607D8"/>
    <w:rsid w:val="00592956"/>
    <w:rsid w:val="005956B1"/>
    <w:rsid w:val="005B3FF3"/>
    <w:rsid w:val="005F0A4D"/>
    <w:rsid w:val="005F6809"/>
    <w:rsid w:val="006258E0"/>
    <w:rsid w:val="00650DA2"/>
    <w:rsid w:val="00676E8A"/>
    <w:rsid w:val="00692F52"/>
    <w:rsid w:val="006B6600"/>
    <w:rsid w:val="006B7957"/>
    <w:rsid w:val="006F7604"/>
    <w:rsid w:val="007034E8"/>
    <w:rsid w:val="00706B12"/>
    <w:rsid w:val="007243E9"/>
    <w:rsid w:val="00750A0E"/>
    <w:rsid w:val="007F19CB"/>
    <w:rsid w:val="007F323C"/>
    <w:rsid w:val="00814449"/>
    <w:rsid w:val="00842EF8"/>
    <w:rsid w:val="008533DD"/>
    <w:rsid w:val="008C7FE3"/>
    <w:rsid w:val="00956102"/>
    <w:rsid w:val="00974FDE"/>
    <w:rsid w:val="00996D49"/>
    <w:rsid w:val="009A59C4"/>
    <w:rsid w:val="009C0B00"/>
    <w:rsid w:val="00A05120"/>
    <w:rsid w:val="00A24EEF"/>
    <w:rsid w:val="00A54228"/>
    <w:rsid w:val="00AA5125"/>
    <w:rsid w:val="00B23CD0"/>
    <w:rsid w:val="00B31F9D"/>
    <w:rsid w:val="00B65A85"/>
    <w:rsid w:val="00B73620"/>
    <w:rsid w:val="00C036D2"/>
    <w:rsid w:val="00C374D1"/>
    <w:rsid w:val="00C60DFD"/>
    <w:rsid w:val="00C7595D"/>
    <w:rsid w:val="00C81AC8"/>
    <w:rsid w:val="00D01BD3"/>
    <w:rsid w:val="00D14F51"/>
    <w:rsid w:val="00D81D3A"/>
    <w:rsid w:val="00DA6679"/>
    <w:rsid w:val="00DC7343"/>
    <w:rsid w:val="00DC7FE5"/>
    <w:rsid w:val="00DE7DE4"/>
    <w:rsid w:val="00E277E8"/>
    <w:rsid w:val="00E413AD"/>
    <w:rsid w:val="00E5647B"/>
    <w:rsid w:val="00E74813"/>
    <w:rsid w:val="00E77E95"/>
    <w:rsid w:val="00E83779"/>
    <w:rsid w:val="00EA1FFA"/>
    <w:rsid w:val="00EF0FA7"/>
    <w:rsid w:val="00F30FB8"/>
    <w:rsid w:val="00F40084"/>
    <w:rsid w:val="00FF159E"/>
    <w:rsid w:val="00FF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322"/>
    <w:pPr>
      <w:bidi/>
    </w:pPr>
    <w:rPr>
      <w:rFonts w:ascii="Times New Roman" w:eastAsia="Times New Roman" w:hAnsi="Times New Roman" w:cs="Traditional Arabic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423322"/>
    <w:pPr>
      <w:keepNext/>
      <w:outlineLvl w:val="0"/>
    </w:pPr>
    <w:rPr>
      <w:rFonts w:cs="Simplified Arabic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23322"/>
    <w:rPr>
      <w:rFonts w:ascii="Times New Roman" w:eastAsia="Times New Roman" w:hAnsi="Times New Roman" w:cs="Simplified Arabic"/>
      <w:sz w:val="20"/>
      <w:szCs w:val="28"/>
      <w:lang w:val="en-US"/>
    </w:rPr>
  </w:style>
  <w:style w:type="paragraph" w:styleId="Corpsdetexte">
    <w:name w:val="Body Text"/>
    <w:basedOn w:val="Normal"/>
    <w:link w:val="CorpsdetexteCar"/>
    <w:rsid w:val="000D492D"/>
    <w:pPr>
      <w:tabs>
        <w:tab w:val="left" w:pos="8946"/>
        <w:tab w:val="left" w:pos="10082"/>
      </w:tabs>
      <w:jc w:val="lowKashida"/>
    </w:pPr>
    <w:rPr>
      <w:rFonts w:ascii="Simplified Arabic" w:hAnsi="Simplified Arabic" w:cs="Simplified Arabic"/>
      <w:sz w:val="28"/>
      <w:szCs w:val="32"/>
      <w:lang w:val="fr-FR"/>
    </w:rPr>
  </w:style>
  <w:style w:type="character" w:customStyle="1" w:styleId="CorpsdetexteCar">
    <w:name w:val="Corps de texte Car"/>
    <w:basedOn w:val="Policepardfaut"/>
    <w:link w:val="Corpsdetexte"/>
    <w:rsid w:val="000D492D"/>
    <w:rPr>
      <w:rFonts w:ascii="Simplified Arabic" w:eastAsia="Times New Roman" w:hAnsi="Simplified Arabic" w:cs="Simplified Arabic"/>
      <w:sz w:val="28"/>
      <w:szCs w:val="32"/>
      <w:lang w:eastAsia="en-US"/>
    </w:rPr>
  </w:style>
  <w:style w:type="table" w:styleId="Grilledutableau">
    <w:name w:val="Table Grid"/>
    <w:basedOn w:val="TableauNormal"/>
    <w:uiPriority w:val="59"/>
    <w:rsid w:val="003816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justice</dc:creator>
  <cp:lastModifiedBy>admin10</cp:lastModifiedBy>
  <cp:revision>2</cp:revision>
  <cp:lastPrinted>2017-10-16T13:12:00Z</cp:lastPrinted>
  <dcterms:created xsi:type="dcterms:W3CDTF">2017-10-16T13:13:00Z</dcterms:created>
  <dcterms:modified xsi:type="dcterms:W3CDTF">2017-10-16T13:13:00Z</dcterms:modified>
</cp:coreProperties>
</file>